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7B4" w:rsidRDefault="00AF47B4" w:rsidP="00AF47B4">
      <w:pPr>
        <w:pStyle w:val="ListParagraph"/>
        <w:ind w:left="0"/>
        <w:rPr>
          <w:b/>
          <w:bCs/>
          <w:sz w:val="32"/>
          <w:szCs w:val="32"/>
          <w:u w:val="single"/>
        </w:rPr>
      </w:pPr>
    </w:p>
    <w:p w:rsidR="00AF47B4" w:rsidRDefault="00AF47B4" w:rsidP="00AF47B4">
      <w:pPr>
        <w:pStyle w:val="ListParagraph"/>
        <w:ind w:left="0"/>
        <w:rPr>
          <w:rFonts w:asciiTheme="majorBidi" w:hAnsiTheme="majorBidi" w:cstheme="majorBidi"/>
          <w:b/>
          <w:bCs/>
          <w:sz w:val="28"/>
          <w:szCs w:val="28"/>
        </w:rPr>
      </w:pPr>
      <w:r w:rsidRPr="00540989">
        <w:rPr>
          <w:rFonts w:asciiTheme="majorBidi" w:hAnsiTheme="majorBidi" w:cstheme="majorBidi"/>
          <w:b/>
          <w:bCs/>
          <w:sz w:val="28"/>
          <w:szCs w:val="28"/>
        </w:rPr>
        <w:t>Part</w:t>
      </w:r>
      <w:r>
        <w:rPr>
          <w:rFonts w:asciiTheme="majorBidi" w:hAnsiTheme="majorBidi" w:cstheme="majorBidi"/>
          <w:b/>
          <w:bCs/>
          <w:sz w:val="28"/>
          <w:szCs w:val="28"/>
        </w:rPr>
        <w:t xml:space="preserve"> One</w:t>
      </w:r>
      <w:r w:rsidRPr="00540989">
        <w:rPr>
          <w:rFonts w:asciiTheme="majorBidi" w:hAnsiTheme="majorBidi" w:cstheme="majorBidi"/>
          <w:b/>
          <w:bCs/>
          <w:sz w:val="28"/>
          <w:szCs w:val="28"/>
        </w:rPr>
        <w:t>:</w:t>
      </w:r>
      <w:r>
        <w:rPr>
          <w:rFonts w:asciiTheme="majorBidi" w:hAnsiTheme="majorBidi" w:cstheme="majorBidi"/>
          <w:b/>
          <w:bCs/>
          <w:sz w:val="28"/>
          <w:szCs w:val="28"/>
        </w:rPr>
        <w:t xml:space="preserve"> </w:t>
      </w:r>
      <w:r w:rsidRPr="00540989">
        <w:rPr>
          <w:rFonts w:asciiTheme="majorBidi" w:hAnsiTheme="majorBidi" w:cstheme="majorBidi"/>
          <w:b/>
          <w:bCs/>
          <w:sz w:val="28"/>
          <w:szCs w:val="28"/>
        </w:rPr>
        <w:t>AM Modulation</w:t>
      </w:r>
    </w:p>
    <w:p w:rsidR="00AF47B4" w:rsidRDefault="00AF47B4" w:rsidP="00AF47B4">
      <w:pPr>
        <w:pStyle w:val="ListParagraph"/>
        <w:ind w:left="0"/>
        <w:rPr>
          <w:rFonts w:asciiTheme="majorBidi" w:eastAsia="Calibri" w:hAnsiTheme="majorBidi" w:cstheme="majorBidi"/>
          <w:sz w:val="26"/>
          <w:szCs w:val="26"/>
        </w:rPr>
      </w:pPr>
      <w:r>
        <w:rPr>
          <w:rFonts w:asciiTheme="majorBidi" w:eastAsia="Calibri" w:hAnsiTheme="majorBidi" w:cstheme="majorBidi"/>
          <w:sz w:val="26"/>
          <w:szCs w:val="26"/>
        </w:rPr>
        <w:t>frequency =2k</w:t>
      </w:r>
      <w:r w:rsidRPr="00540989">
        <w:rPr>
          <w:rFonts w:asciiTheme="majorBidi" w:eastAsia="Calibri" w:hAnsiTheme="majorBidi" w:cstheme="majorBidi"/>
          <w:sz w:val="26"/>
          <w:szCs w:val="26"/>
        </w:rPr>
        <w:t>Hz</w:t>
      </w:r>
      <w:r>
        <w:rPr>
          <w:rFonts w:asciiTheme="majorBidi" w:eastAsia="Calibri" w:hAnsiTheme="majorBidi" w:cstheme="majorBidi"/>
          <w:sz w:val="26"/>
          <w:szCs w:val="26"/>
        </w:rPr>
        <w:t xml:space="preserve"> and </w:t>
      </w:r>
      <w:r w:rsidRPr="00540989">
        <w:rPr>
          <w:rFonts w:asciiTheme="majorBidi" w:eastAsia="Calibri" w:hAnsiTheme="majorBidi" w:cstheme="majorBidi"/>
          <w:sz w:val="26"/>
          <w:szCs w:val="26"/>
        </w:rPr>
        <w:t>amplitude</w:t>
      </w:r>
    </w:p>
    <w:p w:rsidR="00AF47B4" w:rsidRDefault="00AF47B4" w:rsidP="00AF47B4">
      <w:pPr>
        <w:pStyle w:val="ListParagraph"/>
        <w:ind w:left="0"/>
        <w:rPr>
          <w:rFonts w:asciiTheme="majorBidi" w:eastAsia="Calibri" w:hAnsiTheme="majorBidi" w:cstheme="majorBidi"/>
          <w:sz w:val="26"/>
          <w:szCs w:val="26"/>
        </w:rPr>
      </w:pPr>
      <w:r>
        <w:rPr>
          <w:rFonts w:asciiTheme="majorBidi" w:eastAsia="Calibri" w:hAnsiTheme="majorBidi" w:cstheme="majorBidi"/>
          <w:sz w:val="26"/>
          <w:szCs w:val="26"/>
        </w:rPr>
        <w:t>(</w:t>
      </w:r>
      <w:proofErr w:type="spellStart"/>
      <w:r w:rsidRPr="00540989">
        <w:rPr>
          <w:rFonts w:asciiTheme="majorBidi" w:eastAsia="Calibri" w:hAnsiTheme="majorBidi" w:cstheme="majorBidi"/>
          <w:sz w:val="26"/>
          <w:szCs w:val="26"/>
        </w:rPr>
        <w:t>V</w:t>
      </w:r>
      <w:r>
        <w:rPr>
          <w:rFonts w:asciiTheme="majorBidi" w:eastAsia="Calibri" w:hAnsiTheme="majorBidi" w:cstheme="majorBidi"/>
          <w:sz w:val="26"/>
          <w:szCs w:val="26"/>
          <w:vertAlign w:val="subscript"/>
        </w:rPr>
        <w:t>p</w:t>
      </w:r>
      <w:proofErr w:type="spellEnd"/>
      <w:r>
        <w:rPr>
          <w:rFonts w:asciiTheme="majorBidi" w:eastAsia="Calibri" w:hAnsiTheme="majorBidi" w:cstheme="majorBidi"/>
          <w:sz w:val="26"/>
          <w:szCs w:val="26"/>
          <w:vertAlign w:val="subscript"/>
        </w:rPr>
        <w:t>-</w:t>
      </w:r>
      <w:r w:rsidRPr="00540989">
        <w:rPr>
          <w:rFonts w:asciiTheme="majorBidi" w:eastAsia="Calibri" w:hAnsiTheme="majorBidi" w:cstheme="majorBidi"/>
          <w:sz w:val="26"/>
          <w:szCs w:val="26"/>
          <w:vertAlign w:val="subscript"/>
        </w:rPr>
        <w:t>p</w:t>
      </w:r>
      <w:r w:rsidRPr="00540989">
        <w:rPr>
          <w:rFonts w:asciiTheme="majorBidi" w:eastAsia="Calibri" w:hAnsiTheme="majorBidi" w:cstheme="majorBidi" w:hint="cs"/>
          <w:sz w:val="26"/>
          <w:szCs w:val="26"/>
          <w:rtl/>
        </w:rPr>
        <w:t xml:space="preserve">= </w:t>
      </w:r>
      <w:r>
        <w:rPr>
          <w:rFonts w:asciiTheme="majorBidi" w:eastAsia="Calibri" w:hAnsiTheme="majorBidi" w:cstheme="majorBidi"/>
          <w:sz w:val="26"/>
          <w:szCs w:val="26"/>
        </w:rPr>
        <w:t>2 volts).</w:t>
      </w:r>
    </w:p>
    <w:p w:rsidR="00AF47B4" w:rsidRDefault="00AF47B4" w:rsidP="00AF47B4">
      <w:pPr>
        <w:pStyle w:val="ListParagraph"/>
        <w:ind w:left="0"/>
        <w:rPr>
          <w:rFonts w:asciiTheme="majorBidi" w:hAnsiTheme="majorBidi" w:cstheme="majorBidi"/>
          <w:sz w:val="26"/>
          <w:szCs w:val="26"/>
        </w:rPr>
      </w:pPr>
      <w:r>
        <w:rPr>
          <w:rFonts w:asciiTheme="majorBidi" w:hAnsiTheme="majorBidi" w:cstheme="majorBidi"/>
          <w:sz w:val="26"/>
          <w:szCs w:val="26"/>
        </w:rPr>
        <w:t>the following Output which represent the AM modulated signal:</w:t>
      </w:r>
    </w:p>
    <w:p w:rsidR="00AF47B4" w:rsidRDefault="00AF47B4" w:rsidP="00AF47B4">
      <w:pPr>
        <w:pStyle w:val="ListParagraph"/>
        <w:ind w:left="0"/>
        <w:rPr>
          <w:rFonts w:asciiTheme="majorBidi" w:hAnsiTheme="majorBidi" w:cstheme="majorBidi"/>
          <w:sz w:val="26"/>
          <w:szCs w:val="26"/>
        </w:rPr>
      </w:pPr>
    </w:p>
    <w:p w:rsidR="00AF47B4" w:rsidRDefault="00AF47B4" w:rsidP="00AF47B4">
      <w:pPr>
        <w:pStyle w:val="ListParagraph"/>
        <w:ind w:left="0"/>
        <w:jc w:val="center"/>
        <w:rPr>
          <w:rFonts w:asciiTheme="majorBidi" w:hAnsiTheme="majorBidi" w:cstheme="majorBidi"/>
          <w:sz w:val="26"/>
          <w:szCs w:val="26"/>
        </w:rPr>
      </w:pPr>
      <w:r>
        <w:rPr>
          <w:noProof/>
        </w:rPr>
        <w:drawing>
          <wp:inline distT="0" distB="0" distL="0" distR="0" wp14:anchorId="37B5A149" wp14:editId="4DF93DB1">
            <wp:extent cx="5486400" cy="1885950"/>
            <wp:effectExtent l="0" t="0" r="0" b="0"/>
            <wp:docPr id="7"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5" cstate="print"/>
                    <a:srcRect/>
                    <a:stretch>
                      <a:fillRect/>
                    </a:stretch>
                  </pic:blipFill>
                  <pic:spPr bwMode="auto">
                    <a:xfrm>
                      <a:off x="0" y="0"/>
                      <a:ext cx="5486400" cy="1885950"/>
                    </a:xfrm>
                    <a:prstGeom prst="rect">
                      <a:avLst/>
                    </a:prstGeom>
                    <a:noFill/>
                    <a:ln w="9525">
                      <a:noFill/>
                      <a:miter lim="800000"/>
                      <a:headEnd/>
                      <a:tailEnd/>
                    </a:ln>
                  </pic:spPr>
                </pic:pic>
              </a:graphicData>
            </a:graphic>
          </wp:inline>
        </w:drawing>
      </w:r>
    </w:p>
    <w:p w:rsidR="00AF47B4" w:rsidRPr="00E738AD" w:rsidRDefault="00AF47B4" w:rsidP="00AF47B4">
      <w:pPr>
        <w:pStyle w:val="ListParagraph"/>
        <w:ind w:left="0"/>
        <w:jc w:val="center"/>
        <w:rPr>
          <w:rFonts w:asciiTheme="majorBidi" w:hAnsiTheme="majorBidi" w:cstheme="majorBidi"/>
          <w:sz w:val="26"/>
          <w:szCs w:val="26"/>
          <w:rtl/>
        </w:rPr>
      </w:pPr>
      <w:r>
        <w:rPr>
          <w:rFonts w:asciiTheme="majorBidi" w:hAnsiTheme="majorBidi" w:cstheme="majorBidi"/>
          <w:sz w:val="26"/>
          <w:szCs w:val="26"/>
        </w:rPr>
        <w:t xml:space="preserve">This figure </w:t>
      </w:r>
      <w:proofErr w:type="gramStart"/>
      <w:r>
        <w:rPr>
          <w:rFonts w:asciiTheme="majorBidi" w:hAnsiTheme="majorBidi" w:cstheme="majorBidi"/>
          <w:sz w:val="26"/>
          <w:szCs w:val="26"/>
        </w:rPr>
        <w:t>represent</w:t>
      </w:r>
      <w:proofErr w:type="gramEnd"/>
      <w:r>
        <w:rPr>
          <w:rFonts w:asciiTheme="majorBidi" w:hAnsiTheme="majorBidi" w:cstheme="majorBidi"/>
          <w:sz w:val="26"/>
          <w:szCs w:val="26"/>
        </w:rPr>
        <w:t xml:space="preserve"> the modulated signal when the modulation index (m) = 1 at Am=2v</w:t>
      </w:r>
    </w:p>
    <w:p w:rsidR="00AF47B4" w:rsidRDefault="00AF47B4" w:rsidP="00AF47B4">
      <w:pPr>
        <w:pStyle w:val="ListParagraph"/>
        <w:ind w:left="0"/>
        <w:rPr>
          <w:b/>
          <w:bCs/>
          <w:sz w:val="32"/>
          <w:szCs w:val="32"/>
          <w:u w:val="single"/>
        </w:rPr>
      </w:pPr>
    </w:p>
    <w:p w:rsidR="00AF47B4" w:rsidRDefault="00AF47B4" w:rsidP="00AF47B4">
      <w:pPr>
        <w:pStyle w:val="ListParagraph"/>
        <w:ind w:left="0"/>
        <w:rPr>
          <w:rFonts w:asciiTheme="majorBidi" w:hAnsiTheme="majorBidi" w:cstheme="majorBidi"/>
          <w:sz w:val="24"/>
          <w:szCs w:val="24"/>
        </w:rPr>
      </w:pPr>
    </w:p>
    <w:p w:rsidR="00AF47B4" w:rsidRDefault="00AF47B4" w:rsidP="00AF47B4">
      <w:pPr>
        <w:pStyle w:val="ListParagraph"/>
        <w:ind w:left="0"/>
        <w:rPr>
          <w:rFonts w:asciiTheme="majorBidi" w:hAnsiTheme="majorBidi" w:cstheme="majorBidi"/>
          <w:sz w:val="24"/>
          <w:szCs w:val="24"/>
        </w:rPr>
      </w:pPr>
    </w:p>
    <w:p w:rsidR="00AF47B4" w:rsidRDefault="00AF47B4" w:rsidP="00AF47B4">
      <w:pPr>
        <w:pStyle w:val="ListParagraph"/>
        <w:ind w:left="0"/>
        <w:rPr>
          <w:rFonts w:asciiTheme="majorBidi" w:hAnsiTheme="majorBidi" w:cstheme="majorBidi"/>
          <w:sz w:val="24"/>
          <w:szCs w:val="24"/>
        </w:rPr>
      </w:pPr>
    </w:p>
    <w:p w:rsidR="00AF47B4" w:rsidRDefault="00AF47B4" w:rsidP="00AF47B4">
      <w:pPr>
        <w:pStyle w:val="ListParagraph"/>
        <w:ind w:left="0"/>
        <w:rPr>
          <w:rFonts w:asciiTheme="majorBidi" w:hAnsiTheme="majorBidi" w:cstheme="majorBidi"/>
          <w:sz w:val="24"/>
          <w:szCs w:val="24"/>
        </w:rPr>
      </w:pPr>
      <w:r>
        <w:rPr>
          <w:rFonts w:asciiTheme="majorBidi" w:hAnsiTheme="majorBidi" w:cstheme="majorBidi"/>
          <w:sz w:val="24"/>
          <w:szCs w:val="24"/>
        </w:rPr>
        <w:t>The Value Am is varied so we get different outputs at different values:</w:t>
      </w:r>
    </w:p>
    <w:p w:rsidR="00AF47B4" w:rsidRDefault="00AF47B4" w:rsidP="00AF47B4">
      <w:pPr>
        <w:pStyle w:val="ListParagraph"/>
        <w:ind w:left="0"/>
        <w:rPr>
          <w:rFonts w:asciiTheme="majorBidi" w:hAnsiTheme="majorBidi" w:cstheme="majorBidi"/>
          <w:sz w:val="24"/>
          <w:szCs w:val="24"/>
        </w:rPr>
      </w:pPr>
      <w:r>
        <w:rPr>
          <w:rFonts w:asciiTheme="majorBidi" w:hAnsiTheme="majorBidi" w:cstheme="majorBidi"/>
          <w:sz w:val="24"/>
          <w:szCs w:val="24"/>
        </w:rPr>
        <w:t>When Am=1.8v, we get the following output which represent the under modulation signal:</w:t>
      </w:r>
    </w:p>
    <w:p w:rsidR="00AF47B4" w:rsidRDefault="00AF47B4" w:rsidP="00AF47B4">
      <w:pPr>
        <w:pStyle w:val="ListParagraph"/>
        <w:ind w:left="0"/>
        <w:rPr>
          <w:rFonts w:asciiTheme="majorBidi" w:hAnsiTheme="majorBidi" w:cstheme="majorBidi"/>
          <w:sz w:val="24"/>
          <w:szCs w:val="24"/>
        </w:rPr>
      </w:pPr>
    </w:p>
    <w:p w:rsidR="00AF47B4" w:rsidRDefault="00AF47B4" w:rsidP="00AF47B4">
      <w:pPr>
        <w:pStyle w:val="ListParagraph"/>
        <w:ind w:left="0"/>
        <w:jc w:val="center"/>
        <w:rPr>
          <w:rFonts w:asciiTheme="majorBidi" w:hAnsiTheme="majorBidi" w:cstheme="majorBidi"/>
          <w:sz w:val="24"/>
          <w:szCs w:val="24"/>
        </w:rPr>
      </w:pPr>
      <w:r>
        <w:rPr>
          <w:noProof/>
        </w:rPr>
        <w:drawing>
          <wp:inline distT="0" distB="0" distL="0" distR="0" wp14:anchorId="6DC096C6" wp14:editId="10652437">
            <wp:extent cx="5487035" cy="2362200"/>
            <wp:effectExtent l="0" t="0" r="0" b="0"/>
            <wp:docPr id="42"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6" cstate="print"/>
                    <a:srcRect/>
                    <a:stretch>
                      <a:fillRect/>
                    </a:stretch>
                  </pic:blipFill>
                  <pic:spPr bwMode="auto">
                    <a:xfrm>
                      <a:off x="0" y="0"/>
                      <a:ext cx="5487035" cy="2362200"/>
                    </a:xfrm>
                    <a:prstGeom prst="rect">
                      <a:avLst/>
                    </a:prstGeom>
                    <a:noFill/>
                    <a:ln w="9525">
                      <a:noFill/>
                      <a:miter lim="800000"/>
                      <a:headEnd/>
                      <a:tailEnd/>
                    </a:ln>
                  </pic:spPr>
                </pic:pic>
              </a:graphicData>
            </a:graphic>
          </wp:inline>
        </w:drawing>
      </w:r>
    </w:p>
    <w:p w:rsidR="00AF47B4" w:rsidRDefault="00AF47B4" w:rsidP="00AF47B4">
      <w:pPr>
        <w:pStyle w:val="ListParagraph"/>
        <w:ind w:left="0"/>
        <w:rPr>
          <w:rFonts w:asciiTheme="majorBidi" w:hAnsiTheme="majorBidi" w:cstheme="majorBidi"/>
          <w:sz w:val="24"/>
          <w:szCs w:val="24"/>
        </w:rPr>
      </w:pPr>
      <w:r>
        <w:rPr>
          <w:rFonts w:asciiTheme="majorBidi" w:hAnsiTheme="majorBidi" w:cstheme="majorBidi"/>
          <w:sz w:val="24"/>
          <w:szCs w:val="24"/>
        </w:rPr>
        <w:t>When Am=3v, we get the following output which represent the over modulation signal:</w:t>
      </w:r>
    </w:p>
    <w:p w:rsidR="00AF47B4" w:rsidRDefault="00AF47B4" w:rsidP="00AF47B4">
      <w:pPr>
        <w:pStyle w:val="ListParagraph"/>
        <w:ind w:left="0"/>
        <w:jc w:val="center"/>
        <w:rPr>
          <w:rFonts w:asciiTheme="majorBidi" w:hAnsiTheme="majorBidi" w:cstheme="majorBidi"/>
          <w:sz w:val="24"/>
          <w:szCs w:val="24"/>
        </w:rPr>
      </w:pPr>
    </w:p>
    <w:p w:rsidR="00AF47B4" w:rsidRDefault="00AF47B4" w:rsidP="00AF47B4">
      <w:pPr>
        <w:pStyle w:val="ListParagraph"/>
        <w:ind w:left="0"/>
        <w:jc w:val="center"/>
        <w:rPr>
          <w:rFonts w:asciiTheme="majorBidi" w:hAnsiTheme="majorBidi" w:cstheme="majorBidi"/>
          <w:sz w:val="24"/>
          <w:szCs w:val="24"/>
        </w:rPr>
      </w:pPr>
      <w:r>
        <w:rPr>
          <w:noProof/>
        </w:rPr>
        <w:lastRenderedPageBreak/>
        <w:drawing>
          <wp:inline distT="0" distB="0" distL="0" distR="0" wp14:anchorId="132B163E" wp14:editId="77010E34">
            <wp:extent cx="5487035" cy="192405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7" cstate="print"/>
                    <a:srcRect/>
                    <a:stretch>
                      <a:fillRect/>
                    </a:stretch>
                  </pic:blipFill>
                  <pic:spPr bwMode="auto">
                    <a:xfrm>
                      <a:off x="0" y="0"/>
                      <a:ext cx="5487035" cy="1924050"/>
                    </a:xfrm>
                    <a:prstGeom prst="rect">
                      <a:avLst/>
                    </a:prstGeom>
                    <a:noFill/>
                    <a:ln w="9525">
                      <a:noFill/>
                      <a:miter lim="800000"/>
                      <a:headEnd/>
                      <a:tailEnd/>
                    </a:ln>
                  </pic:spPr>
                </pic:pic>
              </a:graphicData>
            </a:graphic>
          </wp:inline>
        </w:drawing>
      </w:r>
    </w:p>
    <w:p w:rsidR="00AF47B4" w:rsidRDefault="00AF47B4" w:rsidP="00AF47B4">
      <w:pPr>
        <w:pStyle w:val="ListParagraph"/>
        <w:ind w:left="0"/>
        <w:rPr>
          <w:rFonts w:asciiTheme="majorBidi" w:hAnsiTheme="majorBidi" w:cstheme="majorBidi"/>
          <w:sz w:val="24"/>
          <w:szCs w:val="24"/>
        </w:rPr>
      </w:pPr>
    </w:p>
    <w:p w:rsidR="00AF47B4" w:rsidRDefault="00AF47B4" w:rsidP="00AF47B4">
      <w:pPr>
        <w:pStyle w:val="ListParagraph"/>
        <w:ind w:left="0"/>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14:anchorId="7E8ADE3E" wp14:editId="307CEC62">
            <wp:extent cx="5105400" cy="2276475"/>
            <wp:effectExtent l="0" t="0" r="0" b="9525"/>
            <wp:docPr id="43" name="صورة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5400" cy="2276475"/>
                    </a:xfrm>
                    <a:prstGeom prst="rect">
                      <a:avLst/>
                    </a:prstGeom>
                    <a:noFill/>
                    <a:ln>
                      <a:noFill/>
                    </a:ln>
                  </pic:spPr>
                </pic:pic>
              </a:graphicData>
            </a:graphic>
          </wp:inline>
        </w:drawing>
      </w:r>
    </w:p>
    <w:p w:rsidR="00AF47B4" w:rsidRDefault="00AF47B4" w:rsidP="00AF47B4">
      <w:pPr>
        <w:pStyle w:val="ListParagraph"/>
        <w:ind w:left="0"/>
        <w:rPr>
          <w:rFonts w:asciiTheme="majorBidi" w:hAnsiTheme="majorBidi" w:cstheme="majorBidi"/>
          <w:sz w:val="24"/>
          <w:szCs w:val="24"/>
        </w:rPr>
      </w:pPr>
      <w:r>
        <w:rPr>
          <w:rFonts w:asciiTheme="majorBidi" w:hAnsiTheme="majorBidi" w:cstheme="majorBidi"/>
          <w:sz w:val="24"/>
          <w:szCs w:val="24"/>
        </w:rPr>
        <w:t xml:space="preserve">This figure </w:t>
      </w:r>
      <w:proofErr w:type="gramStart"/>
      <w:r>
        <w:rPr>
          <w:rFonts w:asciiTheme="majorBidi" w:hAnsiTheme="majorBidi" w:cstheme="majorBidi"/>
          <w:sz w:val="24"/>
          <w:szCs w:val="24"/>
        </w:rPr>
        <w:t>represent</w:t>
      </w:r>
      <w:proofErr w:type="gramEnd"/>
      <w:r>
        <w:rPr>
          <w:rFonts w:asciiTheme="majorBidi" w:hAnsiTheme="majorBidi" w:cstheme="majorBidi"/>
          <w:sz w:val="24"/>
          <w:szCs w:val="24"/>
        </w:rPr>
        <w:t xml:space="preserve"> the modulation trapezoid, which is operated in the XY modus, and so the message signal is used for the horizontal deflection and the modulated signal is used for the vertical deflection.</w:t>
      </w:r>
    </w:p>
    <w:p w:rsidR="00AF47B4" w:rsidRDefault="00AF47B4" w:rsidP="00AF47B4">
      <w:pPr>
        <w:pStyle w:val="ListParagraph"/>
        <w:ind w:left="0"/>
        <w:rPr>
          <w:rFonts w:asciiTheme="majorBidi" w:hAnsiTheme="majorBidi" w:cstheme="majorBidi"/>
          <w:sz w:val="24"/>
          <w:szCs w:val="24"/>
        </w:rPr>
      </w:pPr>
    </w:p>
    <w:p w:rsidR="00AF47B4" w:rsidRDefault="00AF47B4" w:rsidP="00AF47B4">
      <w:pPr>
        <w:pStyle w:val="ListParagraph"/>
        <w:ind w:left="0"/>
        <w:rPr>
          <w:rFonts w:asciiTheme="majorBidi" w:eastAsiaTheme="minorEastAsia" w:hAnsiTheme="majorBidi" w:cstheme="majorBidi"/>
          <w:sz w:val="24"/>
          <w:szCs w:val="24"/>
        </w:rPr>
      </w:pPr>
      <w:r>
        <w:rPr>
          <w:rFonts w:asciiTheme="majorBidi" w:hAnsiTheme="majorBidi" w:cstheme="majorBidi"/>
          <w:sz w:val="24"/>
          <w:szCs w:val="24"/>
        </w:rPr>
        <w:t xml:space="preserve">This can be used to determine the value of m which equal to  </w:t>
      </w:r>
      <m:oMath>
        <m:f>
          <m:fPr>
            <m:ctrlPr>
              <w:rPr>
                <w:rFonts w:ascii="Cambria Math" w:hAnsi="Cambria Math" w:cstheme="majorBidi"/>
                <w:i/>
                <w:sz w:val="24"/>
                <w:szCs w:val="24"/>
              </w:rPr>
            </m:ctrlPr>
          </m:fPr>
          <m:num>
            <m:r>
              <w:rPr>
                <w:rFonts w:ascii="Cambria Math" w:hAnsi="Cambria Math" w:cstheme="majorBidi"/>
                <w:sz w:val="24"/>
                <w:szCs w:val="24"/>
              </w:rPr>
              <m:t>D-d</m:t>
            </m:r>
          </m:num>
          <m:den>
            <m:r>
              <w:rPr>
                <w:rFonts w:ascii="Cambria Math" w:hAnsi="Cambria Math" w:cstheme="majorBidi"/>
                <w:sz w:val="24"/>
                <w:szCs w:val="24"/>
              </w:rPr>
              <m:t>D+d</m:t>
            </m:r>
          </m:den>
        </m:f>
      </m:oMath>
      <w:r>
        <w:rPr>
          <w:rFonts w:asciiTheme="majorBidi" w:eastAsiaTheme="minorEastAsia" w:hAnsiTheme="majorBidi" w:cstheme="majorBidi"/>
          <w:sz w:val="24"/>
          <w:szCs w:val="24"/>
        </w:rPr>
        <w:t xml:space="preserve">  and this help to detect the distortion in the signal.</w:t>
      </w:r>
    </w:p>
    <w:p w:rsidR="00AF47B4" w:rsidRDefault="00AF47B4" w:rsidP="00AF47B4">
      <w:pPr>
        <w:pStyle w:val="ListParagraph"/>
        <w:ind w:left="0"/>
        <w:rPr>
          <w:rFonts w:asciiTheme="majorBidi" w:hAnsiTheme="majorBidi" w:cstheme="majorBidi"/>
          <w:sz w:val="24"/>
          <w:szCs w:val="24"/>
        </w:rPr>
      </w:pPr>
      <w:r>
        <w:rPr>
          <w:rFonts w:asciiTheme="majorBidi" w:hAnsiTheme="majorBidi" w:cstheme="majorBidi"/>
          <w:sz w:val="24"/>
          <w:szCs w:val="24"/>
        </w:rPr>
        <w:t xml:space="preserve">From the trapezoid we measured the value of D which equal to 6.98 and d which equal to 2.58 </w:t>
      </w:r>
    </w:p>
    <w:p w:rsidR="00AF47B4" w:rsidRDefault="00AF47B4" w:rsidP="00AF47B4">
      <w:pPr>
        <w:pStyle w:val="ListParagraph"/>
        <w:ind w:left="0"/>
        <w:rPr>
          <w:rFonts w:asciiTheme="majorBidi" w:eastAsiaTheme="minorEastAsia" w:hAnsiTheme="majorBidi" w:cstheme="majorBidi"/>
          <w:sz w:val="24"/>
          <w:szCs w:val="24"/>
        </w:rPr>
      </w:pPr>
      <w:r>
        <w:rPr>
          <w:rFonts w:asciiTheme="majorBidi" w:hAnsiTheme="majorBidi" w:cstheme="majorBidi"/>
          <w:sz w:val="24"/>
          <w:szCs w:val="24"/>
        </w:rPr>
        <w:t xml:space="preserve">And so the modulation index = </w:t>
      </w:r>
      <m:oMath>
        <m:f>
          <m:fPr>
            <m:ctrlPr>
              <w:rPr>
                <w:rFonts w:ascii="Cambria Math" w:hAnsi="Cambria Math" w:cstheme="majorBidi"/>
                <w:i/>
                <w:sz w:val="24"/>
                <w:szCs w:val="24"/>
              </w:rPr>
            </m:ctrlPr>
          </m:fPr>
          <m:num>
            <m:r>
              <w:rPr>
                <w:rFonts w:ascii="Cambria Math" w:hAnsi="Cambria Math" w:cstheme="majorBidi"/>
                <w:sz w:val="24"/>
                <w:szCs w:val="24"/>
              </w:rPr>
              <m:t>6.98-2.58</m:t>
            </m:r>
          </m:num>
          <m:den>
            <m:r>
              <w:rPr>
                <w:rFonts w:ascii="Cambria Math" w:hAnsi="Cambria Math" w:cstheme="majorBidi"/>
                <w:sz w:val="24"/>
                <w:szCs w:val="24"/>
              </w:rPr>
              <m:t>6.98+2.58</m:t>
            </m:r>
          </m:den>
        </m:f>
      </m:oMath>
      <w:r>
        <w:rPr>
          <w:rFonts w:asciiTheme="majorBidi" w:eastAsiaTheme="minorEastAsia" w:hAnsiTheme="majorBidi" w:cstheme="majorBidi"/>
          <w:sz w:val="24"/>
          <w:szCs w:val="24"/>
        </w:rPr>
        <w:t xml:space="preserve"> = 0.46</w:t>
      </w:r>
    </w:p>
    <w:p w:rsidR="00AF47B4" w:rsidRDefault="00AF47B4" w:rsidP="00AF47B4">
      <w:pPr>
        <w:pStyle w:val="ListParagraph"/>
        <w:ind w:left="0"/>
        <w:rPr>
          <w:rFonts w:asciiTheme="majorBidi" w:eastAsiaTheme="minorEastAsia" w:hAnsiTheme="majorBidi" w:cstheme="majorBidi"/>
          <w:sz w:val="24"/>
          <w:szCs w:val="24"/>
        </w:rPr>
      </w:pPr>
    </w:p>
    <w:p w:rsidR="00AF47B4" w:rsidRDefault="00AF47B4" w:rsidP="00AF47B4">
      <w:pPr>
        <w:pStyle w:val="ListParagraph"/>
        <w:ind w:left="0"/>
        <w:rPr>
          <w:rFonts w:asciiTheme="majorBidi" w:hAnsiTheme="majorBidi" w:cstheme="majorBidi"/>
          <w:sz w:val="24"/>
          <w:szCs w:val="24"/>
        </w:rPr>
      </w:pPr>
    </w:p>
    <w:p w:rsidR="00AF47B4" w:rsidRDefault="00AF47B4" w:rsidP="00AF47B4">
      <w:pPr>
        <w:pStyle w:val="ListParagraph"/>
        <w:ind w:left="0"/>
        <w:rPr>
          <w:rFonts w:asciiTheme="majorBidi" w:hAnsiTheme="majorBidi" w:cstheme="majorBidi"/>
          <w:b/>
          <w:bCs/>
          <w:sz w:val="28"/>
          <w:szCs w:val="28"/>
        </w:rPr>
      </w:pPr>
      <w:r w:rsidRPr="00540989">
        <w:rPr>
          <w:rFonts w:asciiTheme="majorBidi" w:hAnsiTheme="majorBidi" w:cstheme="majorBidi"/>
          <w:b/>
          <w:bCs/>
          <w:sz w:val="28"/>
          <w:szCs w:val="28"/>
        </w:rPr>
        <w:t>Part</w:t>
      </w:r>
      <w:r>
        <w:rPr>
          <w:rFonts w:asciiTheme="majorBidi" w:hAnsiTheme="majorBidi" w:cstheme="majorBidi"/>
          <w:b/>
          <w:bCs/>
          <w:sz w:val="28"/>
          <w:szCs w:val="28"/>
        </w:rPr>
        <w:t xml:space="preserve"> Two</w:t>
      </w:r>
      <w:r w:rsidRPr="00540989">
        <w:rPr>
          <w:rFonts w:asciiTheme="majorBidi" w:hAnsiTheme="majorBidi" w:cstheme="majorBidi"/>
          <w:b/>
          <w:bCs/>
          <w:sz w:val="28"/>
          <w:szCs w:val="28"/>
        </w:rPr>
        <w:t>:</w:t>
      </w:r>
      <w:r>
        <w:rPr>
          <w:rFonts w:asciiTheme="majorBidi" w:hAnsiTheme="majorBidi" w:cstheme="majorBidi"/>
          <w:b/>
          <w:bCs/>
          <w:sz w:val="28"/>
          <w:szCs w:val="28"/>
        </w:rPr>
        <w:t xml:space="preserve"> </w:t>
      </w:r>
      <w:proofErr w:type="spellStart"/>
      <w:r>
        <w:rPr>
          <w:rFonts w:asciiTheme="majorBidi" w:hAnsiTheme="majorBidi" w:cstheme="majorBidi"/>
          <w:b/>
          <w:bCs/>
          <w:sz w:val="28"/>
          <w:szCs w:val="28"/>
        </w:rPr>
        <w:t>DSBsc</w:t>
      </w:r>
      <w:proofErr w:type="spellEnd"/>
      <w:r w:rsidRPr="00540989">
        <w:rPr>
          <w:rFonts w:asciiTheme="majorBidi" w:hAnsiTheme="majorBidi" w:cstheme="majorBidi"/>
          <w:b/>
          <w:bCs/>
          <w:sz w:val="28"/>
          <w:szCs w:val="28"/>
        </w:rPr>
        <w:t xml:space="preserve"> Modulation</w:t>
      </w:r>
    </w:p>
    <w:p w:rsidR="00AF47B4" w:rsidRDefault="00AF47B4" w:rsidP="00AF47B4">
      <w:pPr>
        <w:pStyle w:val="ListParagraph"/>
        <w:ind w:left="0"/>
        <w:rPr>
          <w:rFonts w:asciiTheme="majorBidi" w:eastAsia="Calibri" w:hAnsiTheme="majorBidi" w:cstheme="majorBidi"/>
          <w:sz w:val="26"/>
          <w:szCs w:val="26"/>
        </w:rPr>
      </w:pPr>
      <w:r>
        <w:rPr>
          <w:rFonts w:asciiTheme="majorBidi" w:eastAsia="Calibri" w:hAnsiTheme="majorBidi" w:cstheme="majorBidi"/>
          <w:sz w:val="26"/>
          <w:szCs w:val="26"/>
        </w:rPr>
        <w:t>frequency =2k</w:t>
      </w:r>
      <w:r w:rsidRPr="00540989">
        <w:rPr>
          <w:rFonts w:asciiTheme="majorBidi" w:eastAsia="Calibri" w:hAnsiTheme="majorBidi" w:cstheme="majorBidi"/>
          <w:sz w:val="26"/>
          <w:szCs w:val="26"/>
        </w:rPr>
        <w:t>Hz</w:t>
      </w:r>
      <w:r>
        <w:rPr>
          <w:rFonts w:asciiTheme="majorBidi" w:eastAsia="Calibri" w:hAnsiTheme="majorBidi" w:cstheme="majorBidi"/>
          <w:sz w:val="26"/>
          <w:szCs w:val="26"/>
        </w:rPr>
        <w:t xml:space="preserve"> and </w:t>
      </w:r>
      <w:r w:rsidRPr="00540989">
        <w:rPr>
          <w:rFonts w:asciiTheme="majorBidi" w:eastAsia="Calibri" w:hAnsiTheme="majorBidi" w:cstheme="majorBidi"/>
          <w:sz w:val="26"/>
          <w:szCs w:val="26"/>
        </w:rPr>
        <w:t>amplitude</w:t>
      </w:r>
    </w:p>
    <w:p w:rsidR="00AF47B4" w:rsidRDefault="00AF47B4" w:rsidP="00AF47B4">
      <w:pPr>
        <w:pStyle w:val="ListParagraph"/>
        <w:ind w:left="0"/>
        <w:rPr>
          <w:rFonts w:asciiTheme="majorBidi" w:eastAsia="Calibri" w:hAnsiTheme="majorBidi" w:cstheme="majorBidi"/>
          <w:sz w:val="26"/>
          <w:szCs w:val="26"/>
        </w:rPr>
      </w:pPr>
      <w:r>
        <w:rPr>
          <w:rFonts w:asciiTheme="majorBidi" w:eastAsia="Calibri" w:hAnsiTheme="majorBidi" w:cstheme="majorBidi"/>
          <w:sz w:val="26"/>
          <w:szCs w:val="26"/>
        </w:rPr>
        <w:t>(</w:t>
      </w:r>
      <w:proofErr w:type="spellStart"/>
      <w:r w:rsidRPr="00540989">
        <w:rPr>
          <w:rFonts w:asciiTheme="majorBidi" w:eastAsia="Calibri" w:hAnsiTheme="majorBidi" w:cstheme="majorBidi"/>
          <w:sz w:val="26"/>
          <w:szCs w:val="26"/>
        </w:rPr>
        <w:t>V</w:t>
      </w:r>
      <w:r>
        <w:rPr>
          <w:rFonts w:asciiTheme="majorBidi" w:eastAsia="Calibri" w:hAnsiTheme="majorBidi" w:cstheme="majorBidi"/>
          <w:sz w:val="26"/>
          <w:szCs w:val="26"/>
          <w:vertAlign w:val="subscript"/>
        </w:rPr>
        <w:t>p</w:t>
      </w:r>
      <w:proofErr w:type="spellEnd"/>
      <w:r>
        <w:rPr>
          <w:rFonts w:asciiTheme="majorBidi" w:eastAsia="Calibri" w:hAnsiTheme="majorBidi" w:cstheme="majorBidi"/>
          <w:sz w:val="26"/>
          <w:szCs w:val="26"/>
          <w:vertAlign w:val="subscript"/>
        </w:rPr>
        <w:t>-</w:t>
      </w:r>
      <w:r w:rsidRPr="00540989">
        <w:rPr>
          <w:rFonts w:asciiTheme="majorBidi" w:eastAsia="Calibri" w:hAnsiTheme="majorBidi" w:cstheme="majorBidi"/>
          <w:sz w:val="26"/>
          <w:szCs w:val="26"/>
          <w:vertAlign w:val="subscript"/>
        </w:rPr>
        <w:t>p</w:t>
      </w:r>
      <w:r w:rsidRPr="00540989">
        <w:rPr>
          <w:rFonts w:asciiTheme="majorBidi" w:eastAsia="Calibri" w:hAnsiTheme="majorBidi" w:cstheme="majorBidi" w:hint="cs"/>
          <w:sz w:val="26"/>
          <w:szCs w:val="26"/>
          <w:rtl/>
        </w:rPr>
        <w:t xml:space="preserve">= </w:t>
      </w:r>
      <w:r>
        <w:rPr>
          <w:rFonts w:asciiTheme="majorBidi" w:eastAsia="Calibri" w:hAnsiTheme="majorBidi" w:cstheme="majorBidi"/>
          <w:sz w:val="26"/>
          <w:szCs w:val="26"/>
        </w:rPr>
        <w:t>2 volts).</w:t>
      </w:r>
    </w:p>
    <w:p w:rsidR="00AF47B4" w:rsidRDefault="00AF47B4" w:rsidP="00AF47B4">
      <w:pPr>
        <w:pStyle w:val="ListParagraph"/>
        <w:ind w:left="0"/>
        <w:rPr>
          <w:rFonts w:asciiTheme="majorBidi" w:eastAsia="Calibri" w:hAnsiTheme="majorBidi" w:cstheme="majorBidi"/>
          <w:sz w:val="26"/>
          <w:szCs w:val="26"/>
        </w:rPr>
      </w:pPr>
      <w:r>
        <w:rPr>
          <w:rFonts w:asciiTheme="majorBidi" w:eastAsia="Calibri" w:hAnsiTheme="majorBidi" w:cstheme="majorBidi"/>
          <w:sz w:val="26"/>
          <w:szCs w:val="26"/>
        </w:rPr>
        <w:t xml:space="preserve">the </w:t>
      </w:r>
      <w:proofErr w:type="spellStart"/>
      <w:r>
        <w:rPr>
          <w:rFonts w:asciiTheme="majorBidi" w:eastAsia="Calibri" w:hAnsiTheme="majorBidi" w:cstheme="majorBidi"/>
          <w:sz w:val="26"/>
          <w:szCs w:val="26"/>
        </w:rPr>
        <w:t>DSBsc</w:t>
      </w:r>
      <w:proofErr w:type="spellEnd"/>
      <w:r>
        <w:rPr>
          <w:rFonts w:asciiTheme="majorBidi" w:eastAsia="Calibri" w:hAnsiTheme="majorBidi" w:cstheme="majorBidi"/>
          <w:sz w:val="26"/>
          <w:szCs w:val="26"/>
        </w:rPr>
        <w:t xml:space="preserve"> Signal:</w:t>
      </w:r>
    </w:p>
    <w:p w:rsidR="00AF47B4" w:rsidRDefault="00AF47B4" w:rsidP="00AF47B4">
      <w:pPr>
        <w:pStyle w:val="ListParagraph"/>
        <w:ind w:left="0"/>
        <w:jc w:val="center"/>
        <w:rPr>
          <w:rFonts w:asciiTheme="majorBidi" w:hAnsiTheme="majorBidi" w:cstheme="majorBidi"/>
          <w:sz w:val="26"/>
          <w:szCs w:val="26"/>
        </w:rPr>
      </w:pPr>
      <w:r>
        <w:rPr>
          <w:noProof/>
        </w:rPr>
        <w:lastRenderedPageBreak/>
        <w:drawing>
          <wp:inline distT="0" distB="0" distL="0" distR="0" wp14:anchorId="438528D1" wp14:editId="667BC320">
            <wp:extent cx="3257550" cy="1866900"/>
            <wp:effectExtent l="0" t="0" r="0" b="0"/>
            <wp:docPr id="9" name="Picture 8"/>
            <wp:cNvGraphicFramePr/>
            <a:graphic xmlns:a="http://schemas.openxmlformats.org/drawingml/2006/main">
              <a:graphicData uri="http://schemas.openxmlformats.org/drawingml/2006/picture">
                <pic:pic xmlns:pic="http://schemas.openxmlformats.org/drawingml/2006/picture">
                  <pic:nvPicPr>
                    <pic:cNvPr id="9" name="Picture 8"/>
                    <pic:cNvPicPr/>
                  </pic:nvPicPr>
                  <pic:blipFill>
                    <a:blip r:embed="rId9" cstate="print"/>
                    <a:srcRect/>
                    <a:stretch>
                      <a:fillRect/>
                    </a:stretch>
                  </pic:blipFill>
                  <pic:spPr bwMode="auto">
                    <a:xfrm>
                      <a:off x="0" y="0"/>
                      <a:ext cx="3257550" cy="1866900"/>
                    </a:xfrm>
                    <a:prstGeom prst="rect">
                      <a:avLst/>
                    </a:prstGeom>
                    <a:noFill/>
                    <a:ln w="9525">
                      <a:noFill/>
                      <a:miter lim="800000"/>
                      <a:headEnd/>
                      <a:tailEnd/>
                    </a:ln>
                  </pic:spPr>
                </pic:pic>
              </a:graphicData>
            </a:graphic>
          </wp:inline>
        </w:drawing>
      </w:r>
    </w:p>
    <w:p w:rsidR="00AF47B4" w:rsidRDefault="00AF47B4" w:rsidP="00AF47B4">
      <w:pPr>
        <w:pStyle w:val="ListParagraph"/>
        <w:ind w:left="0"/>
        <w:jc w:val="center"/>
        <w:rPr>
          <w:rFonts w:asciiTheme="majorBidi" w:hAnsiTheme="majorBidi" w:cstheme="majorBidi"/>
          <w:sz w:val="26"/>
          <w:szCs w:val="26"/>
        </w:rPr>
      </w:pPr>
    </w:p>
    <w:p w:rsidR="00AF47B4" w:rsidRDefault="00AF47B4" w:rsidP="00AF47B4">
      <w:pPr>
        <w:pStyle w:val="ListParagraph"/>
        <w:ind w:left="0"/>
        <w:rPr>
          <w:rFonts w:asciiTheme="majorBidi" w:hAnsiTheme="majorBidi" w:cstheme="majorBidi"/>
          <w:sz w:val="26"/>
          <w:szCs w:val="26"/>
        </w:rPr>
      </w:pPr>
    </w:p>
    <w:p w:rsidR="00AF47B4" w:rsidRDefault="00AF47B4" w:rsidP="00AF47B4">
      <w:pPr>
        <w:pStyle w:val="ListParagraph"/>
        <w:ind w:left="0"/>
        <w:rPr>
          <w:rFonts w:asciiTheme="majorBidi" w:hAnsiTheme="majorBidi" w:cstheme="majorBidi"/>
          <w:b/>
          <w:bCs/>
          <w:sz w:val="28"/>
          <w:szCs w:val="28"/>
        </w:rPr>
      </w:pPr>
      <w:r w:rsidRPr="00540989">
        <w:rPr>
          <w:rFonts w:asciiTheme="majorBidi" w:hAnsiTheme="majorBidi" w:cstheme="majorBidi"/>
          <w:b/>
          <w:bCs/>
          <w:sz w:val="28"/>
          <w:szCs w:val="28"/>
        </w:rPr>
        <w:t>Part</w:t>
      </w:r>
      <w:r>
        <w:rPr>
          <w:rFonts w:asciiTheme="majorBidi" w:hAnsiTheme="majorBidi" w:cstheme="majorBidi"/>
          <w:b/>
          <w:bCs/>
          <w:sz w:val="28"/>
          <w:szCs w:val="28"/>
        </w:rPr>
        <w:t xml:space="preserve"> Three</w:t>
      </w:r>
      <w:r w:rsidRPr="00540989">
        <w:rPr>
          <w:rFonts w:asciiTheme="majorBidi" w:hAnsiTheme="majorBidi" w:cstheme="majorBidi"/>
          <w:b/>
          <w:bCs/>
          <w:sz w:val="28"/>
          <w:szCs w:val="28"/>
        </w:rPr>
        <w:t>:</w:t>
      </w:r>
      <w:r>
        <w:rPr>
          <w:rFonts w:asciiTheme="majorBidi" w:hAnsiTheme="majorBidi" w:cstheme="majorBidi"/>
          <w:b/>
          <w:bCs/>
          <w:sz w:val="28"/>
          <w:szCs w:val="28"/>
        </w:rPr>
        <w:t xml:space="preserve"> Spectrum of AM</w:t>
      </w:r>
      <w:r w:rsidRPr="00540989">
        <w:rPr>
          <w:rFonts w:asciiTheme="majorBidi" w:hAnsiTheme="majorBidi" w:cstheme="majorBidi"/>
          <w:b/>
          <w:bCs/>
          <w:sz w:val="28"/>
          <w:szCs w:val="28"/>
        </w:rPr>
        <w:t xml:space="preserve"> Modulation</w:t>
      </w:r>
    </w:p>
    <w:p w:rsidR="00AF47B4" w:rsidRDefault="00AF47B4" w:rsidP="00AF47B4">
      <w:pPr>
        <w:pStyle w:val="ListParagraph"/>
        <w:ind w:left="0"/>
        <w:rPr>
          <w:rFonts w:asciiTheme="majorBidi" w:eastAsia="Calibri" w:hAnsiTheme="majorBidi" w:cstheme="majorBidi"/>
          <w:sz w:val="26"/>
          <w:szCs w:val="26"/>
        </w:rPr>
      </w:pPr>
      <w:r>
        <w:rPr>
          <w:rFonts w:asciiTheme="majorBidi" w:eastAsia="Calibri" w:hAnsiTheme="majorBidi" w:cstheme="majorBidi"/>
          <w:sz w:val="26"/>
          <w:szCs w:val="26"/>
        </w:rPr>
        <w:t>frequency =</w:t>
      </w:r>
      <w:r w:rsidRPr="00540989">
        <w:rPr>
          <w:rFonts w:asciiTheme="majorBidi" w:eastAsia="Calibri" w:hAnsiTheme="majorBidi" w:cstheme="majorBidi"/>
          <w:sz w:val="26"/>
          <w:szCs w:val="26"/>
        </w:rPr>
        <w:t>2</w:t>
      </w:r>
      <w:r>
        <w:rPr>
          <w:rFonts w:asciiTheme="majorBidi" w:eastAsia="Calibri" w:hAnsiTheme="majorBidi" w:cstheme="majorBidi"/>
          <w:sz w:val="26"/>
          <w:szCs w:val="26"/>
        </w:rPr>
        <w:t>k</w:t>
      </w:r>
      <w:r w:rsidRPr="00540989">
        <w:rPr>
          <w:rFonts w:asciiTheme="majorBidi" w:eastAsia="Calibri" w:hAnsiTheme="majorBidi" w:cstheme="majorBidi"/>
          <w:sz w:val="26"/>
          <w:szCs w:val="26"/>
        </w:rPr>
        <w:t>Hz</w:t>
      </w:r>
      <w:r>
        <w:rPr>
          <w:rFonts w:asciiTheme="majorBidi" w:eastAsia="Calibri" w:hAnsiTheme="majorBidi" w:cstheme="majorBidi"/>
          <w:sz w:val="26"/>
          <w:szCs w:val="26"/>
        </w:rPr>
        <w:t xml:space="preserve"> and </w:t>
      </w:r>
      <w:r w:rsidRPr="00540989">
        <w:rPr>
          <w:rFonts w:asciiTheme="majorBidi" w:eastAsia="Calibri" w:hAnsiTheme="majorBidi" w:cstheme="majorBidi"/>
          <w:sz w:val="26"/>
          <w:szCs w:val="26"/>
        </w:rPr>
        <w:t>amplitude</w:t>
      </w:r>
    </w:p>
    <w:p w:rsidR="00AF47B4" w:rsidRDefault="00AF47B4" w:rsidP="00AF47B4">
      <w:pPr>
        <w:pStyle w:val="ListParagraph"/>
        <w:ind w:left="0"/>
        <w:rPr>
          <w:rFonts w:asciiTheme="majorBidi" w:eastAsia="Calibri" w:hAnsiTheme="majorBidi" w:cstheme="majorBidi"/>
          <w:sz w:val="26"/>
          <w:szCs w:val="26"/>
        </w:rPr>
      </w:pPr>
      <w:r>
        <w:rPr>
          <w:rFonts w:asciiTheme="majorBidi" w:eastAsia="Calibri" w:hAnsiTheme="majorBidi" w:cstheme="majorBidi"/>
          <w:sz w:val="26"/>
          <w:szCs w:val="26"/>
        </w:rPr>
        <w:t>(</w:t>
      </w:r>
      <w:proofErr w:type="spellStart"/>
      <w:r w:rsidRPr="00540989">
        <w:rPr>
          <w:rFonts w:asciiTheme="majorBidi" w:eastAsia="Calibri" w:hAnsiTheme="majorBidi" w:cstheme="majorBidi"/>
          <w:sz w:val="26"/>
          <w:szCs w:val="26"/>
        </w:rPr>
        <w:t>V</w:t>
      </w:r>
      <w:r>
        <w:rPr>
          <w:rFonts w:asciiTheme="majorBidi" w:eastAsia="Calibri" w:hAnsiTheme="majorBidi" w:cstheme="majorBidi"/>
          <w:sz w:val="26"/>
          <w:szCs w:val="26"/>
          <w:vertAlign w:val="subscript"/>
        </w:rPr>
        <w:t>p</w:t>
      </w:r>
      <w:proofErr w:type="spellEnd"/>
      <w:r>
        <w:rPr>
          <w:rFonts w:asciiTheme="majorBidi" w:eastAsia="Calibri" w:hAnsiTheme="majorBidi" w:cstheme="majorBidi"/>
          <w:sz w:val="26"/>
          <w:szCs w:val="26"/>
          <w:vertAlign w:val="subscript"/>
        </w:rPr>
        <w:t>-</w:t>
      </w:r>
      <w:r w:rsidRPr="00540989">
        <w:rPr>
          <w:rFonts w:asciiTheme="majorBidi" w:eastAsia="Calibri" w:hAnsiTheme="majorBidi" w:cstheme="majorBidi"/>
          <w:sz w:val="26"/>
          <w:szCs w:val="26"/>
          <w:vertAlign w:val="subscript"/>
        </w:rPr>
        <w:t>p</w:t>
      </w:r>
      <w:r w:rsidRPr="00540989">
        <w:rPr>
          <w:rFonts w:asciiTheme="majorBidi" w:eastAsia="Calibri" w:hAnsiTheme="majorBidi" w:cstheme="majorBidi" w:hint="cs"/>
          <w:sz w:val="26"/>
          <w:szCs w:val="26"/>
          <w:rtl/>
        </w:rPr>
        <w:t xml:space="preserve">= </w:t>
      </w:r>
      <w:r>
        <w:rPr>
          <w:rFonts w:asciiTheme="majorBidi" w:eastAsia="Calibri" w:hAnsiTheme="majorBidi" w:cstheme="majorBidi"/>
          <w:sz w:val="26"/>
          <w:szCs w:val="26"/>
        </w:rPr>
        <w:t>2 volts).</w:t>
      </w:r>
    </w:p>
    <w:p w:rsidR="00AF47B4" w:rsidRDefault="00AF47B4" w:rsidP="00AF47B4">
      <w:pPr>
        <w:pStyle w:val="ListParagraph"/>
        <w:ind w:left="0"/>
        <w:jc w:val="center"/>
        <w:rPr>
          <w:rFonts w:asciiTheme="majorBidi" w:hAnsiTheme="majorBidi" w:cstheme="majorBidi"/>
          <w:sz w:val="26"/>
          <w:szCs w:val="26"/>
        </w:rPr>
      </w:pPr>
    </w:p>
    <w:p w:rsidR="00AF47B4" w:rsidRDefault="00AF47B4" w:rsidP="00AF47B4">
      <w:pPr>
        <w:pStyle w:val="ListParagraph"/>
        <w:ind w:left="0"/>
        <w:jc w:val="center"/>
        <w:rPr>
          <w:rFonts w:asciiTheme="majorBidi" w:hAnsiTheme="majorBidi" w:cstheme="majorBidi"/>
          <w:sz w:val="26"/>
          <w:szCs w:val="26"/>
        </w:rPr>
      </w:pPr>
      <w:r>
        <w:rPr>
          <w:noProof/>
        </w:rPr>
        <w:drawing>
          <wp:inline distT="0" distB="0" distL="0" distR="0" wp14:anchorId="34F97D5D" wp14:editId="624B3159">
            <wp:extent cx="4876800" cy="1895475"/>
            <wp:effectExtent l="0" t="0" r="0" b="9525"/>
            <wp:docPr id="10"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10" cstate="print"/>
                    <a:srcRect/>
                    <a:stretch>
                      <a:fillRect/>
                    </a:stretch>
                  </pic:blipFill>
                  <pic:spPr bwMode="auto">
                    <a:xfrm>
                      <a:off x="0" y="0"/>
                      <a:ext cx="4876800" cy="1895475"/>
                    </a:xfrm>
                    <a:prstGeom prst="rect">
                      <a:avLst/>
                    </a:prstGeom>
                    <a:noFill/>
                    <a:ln w="9525">
                      <a:noFill/>
                      <a:miter lim="800000"/>
                      <a:headEnd/>
                      <a:tailEnd/>
                    </a:ln>
                  </pic:spPr>
                </pic:pic>
              </a:graphicData>
            </a:graphic>
          </wp:inline>
        </w:drawing>
      </w:r>
    </w:p>
    <w:p w:rsidR="00AF47B4" w:rsidRDefault="00AF47B4" w:rsidP="00AF47B4">
      <w:pPr>
        <w:pStyle w:val="ListParagraph"/>
        <w:ind w:left="0"/>
        <w:rPr>
          <w:rFonts w:asciiTheme="majorBidi" w:hAnsiTheme="majorBidi" w:cstheme="majorBidi"/>
          <w:sz w:val="26"/>
          <w:szCs w:val="26"/>
        </w:rPr>
      </w:pPr>
      <w:r>
        <w:rPr>
          <w:rFonts w:asciiTheme="majorBidi" w:hAnsiTheme="majorBidi" w:cstheme="majorBidi"/>
          <w:sz w:val="26"/>
          <w:szCs w:val="26"/>
        </w:rPr>
        <w:t xml:space="preserve">This figure show the spectrum of the sinusoidal signal which is a pulse at </w:t>
      </w:r>
      <w:proofErr w:type="spellStart"/>
      <w:r>
        <w:rPr>
          <w:rFonts w:asciiTheme="majorBidi" w:hAnsiTheme="majorBidi" w:cstheme="majorBidi"/>
          <w:sz w:val="26"/>
          <w:szCs w:val="26"/>
        </w:rPr>
        <w:t>fm</w:t>
      </w:r>
      <w:proofErr w:type="spellEnd"/>
      <w:r>
        <w:rPr>
          <w:rFonts w:asciiTheme="majorBidi" w:hAnsiTheme="majorBidi" w:cstheme="majorBidi"/>
          <w:sz w:val="26"/>
          <w:szCs w:val="26"/>
        </w:rPr>
        <w:t xml:space="preserve">= 2kHz, and the spectrum of the modulated signal which is a pulse at fc=20kHz and a pulse at </w:t>
      </w:r>
      <w:proofErr w:type="spellStart"/>
      <w:r>
        <w:rPr>
          <w:rFonts w:asciiTheme="majorBidi" w:hAnsiTheme="majorBidi" w:cstheme="majorBidi"/>
          <w:sz w:val="26"/>
          <w:szCs w:val="26"/>
        </w:rPr>
        <w:t>fc+fm</w:t>
      </w:r>
      <w:proofErr w:type="spellEnd"/>
      <w:r>
        <w:rPr>
          <w:rFonts w:asciiTheme="majorBidi" w:hAnsiTheme="majorBidi" w:cstheme="majorBidi"/>
          <w:sz w:val="26"/>
          <w:szCs w:val="26"/>
        </w:rPr>
        <w:t>=22kHz and another pulse at fc-</w:t>
      </w:r>
      <w:proofErr w:type="spellStart"/>
      <w:r>
        <w:rPr>
          <w:rFonts w:asciiTheme="majorBidi" w:hAnsiTheme="majorBidi" w:cstheme="majorBidi"/>
          <w:sz w:val="26"/>
          <w:szCs w:val="26"/>
        </w:rPr>
        <w:t>fm</w:t>
      </w:r>
      <w:proofErr w:type="spellEnd"/>
      <w:r>
        <w:rPr>
          <w:rFonts w:asciiTheme="majorBidi" w:hAnsiTheme="majorBidi" w:cstheme="majorBidi"/>
          <w:sz w:val="26"/>
          <w:szCs w:val="26"/>
        </w:rPr>
        <w:t>=18kHz</w:t>
      </w:r>
      <w:r w:rsidRPr="008A351C">
        <w:rPr>
          <w:rFonts w:asciiTheme="majorBidi" w:hAnsiTheme="majorBidi" w:cstheme="majorBidi"/>
          <w:sz w:val="26"/>
          <w:szCs w:val="26"/>
        </w:rPr>
        <w:sym w:font="Wingdings" w:char="F0E8"/>
      </w:r>
      <w:r>
        <w:rPr>
          <w:rFonts w:asciiTheme="majorBidi" w:hAnsiTheme="majorBidi" w:cstheme="majorBidi"/>
          <w:sz w:val="26"/>
          <w:szCs w:val="26"/>
        </w:rPr>
        <w:t>upper sideband and lower sideband</w:t>
      </w:r>
    </w:p>
    <w:p w:rsidR="00AF47B4" w:rsidRDefault="00AF47B4" w:rsidP="00AF47B4">
      <w:pPr>
        <w:pStyle w:val="ListParagraph"/>
        <w:ind w:left="0"/>
        <w:rPr>
          <w:rFonts w:asciiTheme="majorBidi" w:hAnsiTheme="majorBidi" w:cstheme="majorBidi"/>
          <w:sz w:val="26"/>
          <w:szCs w:val="26"/>
        </w:rPr>
      </w:pPr>
    </w:p>
    <w:p w:rsidR="00AF47B4" w:rsidRDefault="00AF47B4" w:rsidP="00AF47B4">
      <w:pPr>
        <w:pStyle w:val="ListParagraph"/>
        <w:ind w:left="0"/>
        <w:rPr>
          <w:rFonts w:asciiTheme="majorBidi" w:hAnsiTheme="majorBidi" w:cstheme="majorBidi"/>
          <w:b/>
          <w:bCs/>
          <w:sz w:val="28"/>
          <w:szCs w:val="28"/>
        </w:rPr>
      </w:pPr>
      <w:r w:rsidRPr="00540989">
        <w:rPr>
          <w:rFonts w:asciiTheme="majorBidi" w:hAnsiTheme="majorBidi" w:cstheme="majorBidi"/>
          <w:b/>
          <w:bCs/>
          <w:sz w:val="28"/>
          <w:szCs w:val="28"/>
        </w:rPr>
        <w:t>Part</w:t>
      </w:r>
      <w:r>
        <w:rPr>
          <w:rFonts w:asciiTheme="majorBidi" w:hAnsiTheme="majorBidi" w:cstheme="majorBidi"/>
          <w:b/>
          <w:bCs/>
          <w:sz w:val="28"/>
          <w:szCs w:val="28"/>
        </w:rPr>
        <w:t xml:space="preserve"> Four</w:t>
      </w:r>
      <w:r w:rsidRPr="00540989">
        <w:rPr>
          <w:rFonts w:asciiTheme="majorBidi" w:hAnsiTheme="majorBidi" w:cstheme="majorBidi"/>
          <w:b/>
          <w:bCs/>
          <w:sz w:val="28"/>
          <w:szCs w:val="28"/>
        </w:rPr>
        <w:t>:</w:t>
      </w:r>
      <w:r>
        <w:rPr>
          <w:rFonts w:asciiTheme="majorBidi" w:hAnsiTheme="majorBidi" w:cstheme="majorBidi"/>
          <w:b/>
          <w:bCs/>
          <w:sz w:val="28"/>
          <w:szCs w:val="28"/>
        </w:rPr>
        <w:t xml:space="preserve"> Spectrum of </w:t>
      </w:r>
      <w:proofErr w:type="spellStart"/>
      <w:r>
        <w:rPr>
          <w:rFonts w:asciiTheme="majorBidi" w:hAnsiTheme="majorBidi" w:cstheme="majorBidi"/>
          <w:b/>
          <w:bCs/>
          <w:sz w:val="28"/>
          <w:szCs w:val="28"/>
        </w:rPr>
        <w:t>DSBsc</w:t>
      </w:r>
      <w:proofErr w:type="spellEnd"/>
      <w:r w:rsidRPr="00540989">
        <w:rPr>
          <w:rFonts w:asciiTheme="majorBidi" w:hAnsiTheme="majorBidi" w:cstheme="majorBidi"/>
          <w:b/>
          <w:bCs/>
          <w:sz w:val="28"/>
          <w:szCs w:val="28"/>
        </w:rPr>
        <w:t xml:space="preserve"> Modulation</w:t>
      </w:r>
    </w:p>
    <w:p w:rsidR="00AF47B4" w:rsidRDefault="00AF47B4" w:rsidP="00AF47B4">
      <w:pPr>
        <w:pStyle w:val="ListParagraph"/>
        <w:ind w:left="0"/>
        <w:rPr>
          <w:rFonts w:asciiTheme="majorBidi" w:eastAsia="Calibri" w:hAnsiTheme="majorBidi" w:cstheme="majorBidi"/>
          <w:sz w:val="26"/>
          <w:szCs w:val="26"/>
        </w:rPr>
      </w:pPr>
      <w:r>
        <w:rPr>
          <w:rFonts w:asciiTheme="majorBidi" w:hAnsiTheme="majorBidi" w:cstheme="majorBidi"/>
          <w:sz w:val="28"/>
          <w:szCs w:val="28"/>
        </w:rPr>
        <w:t>T</w:t>
      </w:r>
      <w:r w:rsidRPr="00540989">
        <w:rPr>
          <w:rFonts w:asciiTheme="majorBidi" w:eastAsia="Calibri" w:hAnsiTheme="majorBidi" w:cstheme="majorBidi"/>
          <w:sz w:val="26"/>
          <w:szCs w:val="26"/>
        </w:rPr>
        <w:t xml:space="preserve">he audio signal generator was set to sine wave of </w:t>
      </w:r>
      <w:r>
        <w:rPr>
          <w:rFonts w:asciiTheme="majorBidi" w:eastAsia="Calibri" w:hAnsiTheme="majorBidi" w:cstheme="majorBidi"/>
          <w:sz w:val="26"/>
          <w:szCs w:val="26"/>
        </w:rPr>
        <w:t>frequency =</w:t>
      </w:r>
      <w:r w:rsidRPr="00540989">
        <w:rPr>
          <w:rFonts w:asciiTheme="majorBidi" w:eastAsia="Calibri" w:hAnsiTheme="majorBidi" w:cstheme="majorBidi"/>
          <w:sz w:val="26"/>
          <w:szCs w:val="26"/>
        </w:rPr>
        <w:t>2</w:t>
      </w:r>
      <w:r>
        <w:rPr>
          <w:rFonts w:asciiTheme="majorBidi" w:eastAsia="Calibri" w:hAnsiTheme="majorBidi" w:cstheme="majorBidi"/>
          <w:sz w:val="26"/>
          <w:szCs w:val="26"/>
        </w:rPr>
        <w:t>k</w:t>
      </w:r>
      <w:r w:rsidRPr="00540989">
        <w:rPr>
          <w:rFonts w:asciiTheme="majorBidi" w:eastAsia="Calibri" w:hAnsiTheme="majorBidi" w:cstheme="majorBidi"/>
          <w:sz w:val="26"/>
          <w:szCs w:val="26"/>
        </w:rPr>
        <w:t>Hz</w:t>
      </w:r>
      <w:r>
        <w:rPr>
          <w:rFonts w:asciiTheme="majorBidi" w:eastAsia="Calibri" w:hAnsiTheme="majorBidi" w:cstheme="majorBidi"/>
          <w:sz w:val="26"/>
          <w:szCs w:val="26"/>
        </w:rPr>
        <w:t xml:space="preserve"> and </w:t>
      </w:r>
      <w:r w:rsidRPr="00540989">
        <w:rPr>
          <w:rFonts w:asciiTheme="majorBidi" w:eastAsia="Calibri" w:hAnsiTheme="majorBidi" w:cstheme="majorBidi"/>
          <w:sz w:val="26"/>
          <w:szCs w:val="26"/>
        </w:rPr>
        <w:t>amplitude</w:t>
      </w:r>
    </w:p>
    <w:p w:rsidR="00AF47B4" w:rsidRDefault="00AF47B4" w:rsidP="00AF47B4">
      <w:pPr>
        <w:pStyle w:val="ListParagraph"/>
        <w:ind w:left="0"/>
        <w:rPr>
          <w:rFonts w:asciiTheme="majorBidi" w:eastAsia="Calibri" w:hAnsiTheme="majorBidi" w:cstheme="majorBidi"/>
          <w:sz w:val="26"/>
          <w:szCs w:val="26"/>
        </w:rPr>
      </w:pPr>
      <w:r>
        <w:rPr>
          <w:rFonts w:asciiTheme="majorBidi" w:eastAsia="Calibri" w:hAnsiTheme="majorBidi" w:cstheme="majorBidi"/>
          <w:sz w:val="26"/>
          <w:szCs w:val="26"/>
        </w:rPr>
        <w:t>(</w:t>
      </w:r>
      <w:proofErr w:type="spellStart"/>
      <w:r w:rsidRPr="00540989">
        <w:rPr>
          <w:rFonts w:asciiTheme="majorBidi" w:eastAsia="Calibri" w:hAnsiTheme="majorBidi" w:cstheme="majorBidi"/>
          <w:sz w:val="26"/>
          <w:szCs w:val="26"/>
        </w:rPr>
        <w:t>V</w:t>
      </w:r>
      <w:r>
        <w:rPr>
          <w:rFonts w:asciiTheme="majorBidi" w:eastAsia="Calibri" w:hAnsiTheme="majorBidi" w:cstheme="majorBidi"/>
          <w:sz w:val="26"/>
          <w:szCs w:val="26"/>
          <w:vertAlign w:val="subscript"/>
        </w:rPr>
        <w:t>p</w:t>
      </w:r>
      <w:proofErr w:type="spellEnd"/>
      <w:r>
        <w:rPr>
          <w:rFonts w:asciiTheme="majorBidi" w:eastAsia="Calibri" w:hAnsiTheme="majorBidi" w:cstheme="majorBidi"/>
          <w:sz w:val="26"/>
          <w:szCs w:val="26"/>
          <w:vertAlign w:val="subscript"/>
        </w:rPr>
        <w:t>-</w:t>
      </w:r>
      <w:r w:rsidRPr="00540989">
        <w:rPr>
          <w:rFonts w:asciiTheme="majorBidi" w:eastAsia="Calibri" w:hAnsiTheme="majorBidi" w:cstheme="majorBidi"/>
          <w:sz w:val="26"/>
          <w:szCs w:val="26"/>
          <w:vertAlign w:val="subscript"/>
        </w:rPr>
        <w:t>p</w:t>
      </w:r>
      <w:r w:rsidRPr="00540989">
        <w:rPr>
          <w:rFonts w:asciiTheme="majorBidi" w:eastAsia="Calibri" w:hAnsiTheme="majorBidi" w:cstheme="majorBidi" w:hint="cs"/>
          <w:sz w:val="26"/>
          <w:szCs w:val="26"/>
          <w:rtl/>
        </w:rPr>
        <w:t xml:space="preserve">= </w:t>
      </w:r>
      <w:r>
        <w:rPr>
          <w:rFonts w:asciiTheme="majorBidi" w:eastAsia="Calibri" w:hAnsiTheme="majorBidi" w:cstheme="majorBidi"/>
          <w:sz w:val="26"/>
          <w:szCs w:val="26"/>
        </w:rPr>
        <w:t>2 volts).</w:t>
      </w:r>
    </w:p>
    <w:p w:rsidR="00AF47B4" w:rsidRDefault="00AF47B4" w:rsidP="00AF47B4">
      <w:pPr>
        <w:pStyle w:val="ListParagraph"/>
        <w:ind w:left="0"/>
        <w:rPr>
          <w:rFonts w:asciiTheme="majorBidi" w:hAnsiTheme="majorBidi" w:cstheme="majorBidi"/>
          <w:sz w:val="26"/>
          <w:szCs w:val="26"/>
        </w:rPr>
      </w:pPr>
      <w:r>
        <w:rPr>
          <w:rFonts w:asciiTheme="majorBidi" w:hAnsiTheme="majorBidi" w:cstheme="majorBidi"/>
          <w:sz w:val="26"/>
          <w:szCs w:val="26"/>
        </w:rPr>
        <w:t>Then the toggl</w:t>
      </w:r>
      <w:r>
        <w:rPr>
          <w:rFonts w:asciiTheme="majorBidi" w:hAnsiTheme="majorBidi" w:cstheme="majorBidi"/>
          <w:sz w:val="26"/>
          <w:szCs w:val="26"/>
        </w:rPr>
        <w:t>e switch is set to carrier off</w:t>
      </w:r>
    </w:p>
    <w:p w:rsidR="00AF47B4" w:rsidRDefault="00AF47B4" w:rsidP="00AF47B4">
      <w:pPr>
        <w:pStyle w:val="ListParagraph"/>
        <w:ind w:left="0"/>
        <w:rPr>
          <w:rFonts w:asciiTheme="majorBidi" w:hAnsiTheme="majorBidi" w:cstheme="majorBidi"/>
          <w:b/>
          <w:bCs/>
          <w:sz w:val="28"/>
          <w:szCs w:val="28"/>
        </w:rPr>
      </w:pPr>
    </w:p>
    <w:p w:rsidR="00AF47B4" w:rsidRDefault="00AF47B4" w:rsidP="00AF47B4">
      <w:pPr>
        <w:pStyle w:val="ListParagraph"/>
        <w:ind w:left="0"/>
        <w:jc w:val="center"/>
        <w:rPr>
          <w:rFonts w:asciiTheme="majorBidi" w:hAnsiTheme="majorBidi" w:cstheme="majorBidi"/>
          <w:b/>
          <w:bCs/>
          <w:sz w:val="28"/>
          <w:szCs w:val="28"/>
        </w:rPr>
      </w:pPr>
      <w:r>
        <w:rPr>
          <w:noProof/>
        </w:rPr>
        <w:lastRenderedPageBreak/>
        <w:drawing>
          <wp:inline distT="0" distB="0" distL="0" distR="0" wp14:anchorId="79B117FE" wp14:editId="19F2645C">
            <wp:extent cx="5019675" cy="2505075"/>
            <wp:effectExtent l="0" t="0" r="9525" b="9525"/>
            <wp:docPr id="44" name="Picture 13"/>
            <wp:cNvGraphicFramePr/>
            <a:graphic xmlns:a="http://schemas.openxmlformats.org/drawingml/2006/main">
              <a:graphicData uri="http://schemas.openxmlformats.org/drawingml/2006/picture">
                <pic:pic xmlns:pic="http://schemas.openxmlformats.org/drawingml/2006/picture">
                  <pic:nvPicPr>
                    <pic:cNvPr id="14" name="Picture 13"/>
                    <pic:cNvPicPr/>
                  </pic:nvPicPr>
                  <pic:blipFill>
                    <a:blip r:embed="rId11" cstate="print"/>
                    <a:srcRect/>
                    <a:stretch>
                      <a:fillRect/>
                    </a:stretch>
                  </pic:blipFill>
                  <pic:spPr bwMode="auto">
                    <a:xfrm>
                      <a:off x="0" y="0"/>
                      <a:ext cx="5019675" cy="2505075"/>
                    </a:xfrm>
                    <a:prstGeom prst="rect">
                      <a:avLst/>
                    </a:prstGeom>
                    <a:noFill/>
                    <a:ln w="9525">
                      <a:noFill/>
                      <a:miter lim="800000"/>
                      <a:headEnd/>
                      <a:tailEnd/>
                    </a:ln>
                  </pic:spPr>
                </pic:pic>
              </a:graphicData>
            </a:graphic>
          </wp:inline>
        </w:drawing>
      </w:r>
    </w:p>
    <w:p w:rsidR="00AF47B4" w:rsidRDefault="00AF47B4" w:rsidP="00AF47B4">
      <w:pPr>
        <w:pStyle w:val="ListParagraph"/>
        <w:ind w:left="0"/>
        <w:jc w:val="both"/>
        <w:rPr>
          <w:rFonts w:asciiTheme="majorBidi" w:hAnsiTheme="majorBidi" w:cstheme="majorBidi"/>
          <w:sz w:val="26"/>
          <w:szCs w:val="26"/>
        </w:rPr>
      </w:pPr>
      <w:r>
        <w:rPr>
          <w:rFonts w:asciiTheme="majorBidi" w:hAnsiTheme="majorBidi" w:cstheme="majorBidi"/>
          <w:sz w:val="26"/>
          <w:szCs w:val="26"/>
        </w:rPr>
        <w:t xml:space="preserve">This figure </w:t>
      </w:r>
      <w:proofErr w:type="gramStart"/>
      <w:r>
        <w:rPr>
          <w:rFonts w:asciiTheme="majorBidi" w:hAnsiTheme="majorBidi" w:cstheme="majorBidi"/>
          <w:sz w:val="26"/>
          <w:szCs w:val="26"/>
        </w:rPr>
        <w:t>represent</w:t>
      </w:r>
      <w:proofErr w:type="gramEnd"/>
      <w:r>
        <w:rPr>
          <w:rFonts w:asciiTheme="majorBidi" w:hAnsiTheme="majorBidi" w:cstheme="majorBidi"/>
          <w:sz w:val="26"/>
          <w:szCs w:val="26"/>
        </w:rPr>
        <w:t xml:space="preserve"> the spectrum of the modulated signal whe</w:t>
      </w:r>
      <w:r w:rsidRPr="00540989">
        <w:rPr>
          <w:rFonts w:asciiTheme="majorBidi" w:eastAsia="Calibri" w:hAnsiTheme="majorBidi" w:cstheme="majorBidi"/>
          <w:sz w:val="26"/>
          <w:szCs w:val="26"/>
        </w:rPr>
        <w:t>n</w:t>
      </w:r>
      <w:r>
        <w:rPr>
          <w:rFonts w:asciiTheme="majorBidi" w:eastAsia="Calibri" w:hAnsiTheme="majorBidi" w:cstheme="majorBidi"/>
          <w:sz w:val="26"/>
          <w:szCs w:val="26"/>
        </w:rPr>
        <w:t xml:space="preserve"> the message sig</w:t>
      </w:r>
      <w:r w:rsidRPr="00540989">
        <w:rPr>
          <w:rFonts w:asciiTheme="majorBidi" w:eastAsia="Calibri" w:hAnsiTheme="majorBidi" w:cstheme="majorBidi"/>
          <w:sz w:val="26"/>
          <w:szCs w:val="26"/>
        </w:rPr>
        <w:t>n</w:t>
      </w:r>
      <w:r>
        <w:rPr>
          <w:rFonts w:asciiTheme="majorBidi" w:eastAsia="Calibri" w:hAnsiTheme="majorBidi" w:cstheme="majorBidi"/>
          <w:sz w:val="26"/>
          <w:szCs w:val="26"/>
        </w:rPr>
        <w:t>al is a si</w:t>
      </w:r>
      <w:r w:rsidRPr="00540989">
        <w:rPr>
          <w:rFonts w:asciiTheme="majorBidi" w:eastAsia="Calibri" w:hAnsiTheme="majorBidi" w:cstheme="majorBidi"/>
          <w:sz w:val="26"/>
          <w:szCs w:val="26"/>
        </w:rPr>
        <w:t>n</w:t>
      </w:r>
      <w:r>
        <w:rPr>
          <w:rFonts w:asciiTheme="majorBidi" w:eastAsia="Calibri" w:hAnsiTheme="majorBidi" w:cstheme="majorBidi"/>
          <w:sz w:val="26"/>
          <w:szCs w:val="26"/>
        </w:rPr>
        <w:t>usoidal sig</w:t>
      </w:r>
      <w:r w:rsidRPr="00540989">
        <w:rPr>
          <w:rFonts w:asciiTheme="majorBidi" w:eastAsia="Calibri" w:hAnsiTheme="majorBidi" w:cstheme="majorBidi"/>
          <w:sz w:val="26"/>
          <w:szCs w:val="26"/>
        </w:rPr>
        <w:t>n</w:t>
      </w:r>
      <w:r>
        <w:rPr>
          <w:rFonts w:asciiTheme="majorBidi" w:eastAsia="Calibri" w:hAnsiTheme="majorBidi" w:cstheme="majorBidi"/>
          <w:sz w:val="26"/>
          <w:szCs w:val="26"/>
        </w:rPr>
        <w:t xml:space="preserve">al </w:t>
      </w:r>
      <w:r>
        <w:rPr>
          <w:rFonts w:asciiTheme="majorBidi" w:hAnsiTheme="majorBidi" w:cstheme="majorBidi"/>
          <w:sz w:val="26"/>
          <w:szCs w:val="26"/>
        </w:rPr>
        <w:t>(The spectrum of the modulated sig</w:t>
      </w:r>
      <w:r w:rsidRPr="00540989">
        <w:rPr>
          <w:rFonts w:asciiTheme="majorBidi" w:eastAsia="Calibri" w:hAnsiTheme="majorBidi" w:cstheme="majorBidi"/>
          <w:sz w:val="26"/>
          <w:szCs w:val="26"/>
        </w:rPr>
        <w:t>n</w:t>
      </w:r>
      <w:r>
        <w:rPr>
          <w:rFonts w:asciiTheme="majorBidi" w:eastAsia="Calibri" w:hAnsiTheme="majorBidi" w:cstheme="majorBidi"/>
          <w:sz w:val="26"/>
          <w:szCs w:val="26"/>
        </w:rPr>
        <w:t>al is</w:t>
      </w:r>
      <w:r>
        <w:rPr>
          <w:rFonts w:asciiTheme="majorBidi" w:hAnsiTheme="majorBidi" w:cstheme="majorBidi"/>
          <w:sz w:val="26"/>
          <w:szCs w:val="26"/>
        </w:rPr>
        <w:t xml:space="preserve"> an upper sideband pulse at </w:t>
      </w:r>
      <w:proofErr w:type="spellStart"/>
      <w:r>
        <w:rPr>
          <w:rFonts w:asciiTheme="majorBidi" w:hAnsiTheme="majorBidi" w:cstheme="majorBidi"/>
          <w:sz w:val="26"/>
          <w:szCs w:val="26"/>
        </w:rPr>
        <w:t>fc+fm</w:t>
      </w:r>
      <w:proofErr w:type="spellEnd"/>
      <w:r>
        <w:rPr>
          <w:rFonts w:asciiTheme="majorBidi" w:hAnsiTheme="majorBidi" w:cstheme="majorBidi"/>
          <w:sz w:val="26"/>
          <w:szCs w:val="26"/>
        </w:rPr>
        <w:t>=22kHz and a lower sideband pulse at fc-</w:t>
      </w:r>
      <w:proofErr w:type="spellStart"/>
      <w:r>
        <w:rPr>
          <w:rFonts w:asciiTheme="majorBidi" w:hAnsiTheme="majorBidi" w:cstheme="majorBidi"/>
          <w:sz w:val="26"/>
          <w:szCs w:val="26"/>
        </w:rPr>
        <w:t>fm</w:t>
      </w:r>
      <w:proofErr w:type="spellEnd"/>
      <w:r>
        <w:rPr>
          <w:rFonts w:asciiTheme="majorBidi" w:hAnsiTheme="majorBidi" w:cstheme="majorBidi"/>
          <w:sz w:val="26"/>
          <w:szCs w:val="26"/>
        </w:rPr>
        <w:t xml:space="preserve"> =18kHz.)</w:t>
      </w:r>
    </w:p>
    <w:p w:rsidR="00AF47B4" w:rsidRDefault="00AF47B4" w:rsidP="00AF47B4">
      <w:pPr>
        <w:pStyle w:val="ListParagraph"/>
        <w:ind w:left="0"/>
        <w:jc w:val="both"/>
        <w:rPr>
          <w:rFonts w:asciiTheme="majorBidi" w:hAnsiTheme="majorBidi" w:cstheme="majorBidi"/>
          <w:sz w:val="26"/>
          <w:szCs w:val="26"/>
        </w:rPr>
      </w:pPr>
    </w:p>
    <w:p w:rsidR="00AF47B4" w:rsidRDefault="00AF47B4" w:rsidP="00AF47B4">
      <w:pPr>
        <w:pStyle w:val="ListParagraph"/>
        <w:ind w:left="0"/>
        <w:rPr>
          <w:rFonts w:asciiTheme="majorBidi" w:hAnsiTheme="majorBidi" w:cstheme="majorBidi"/>
          <w:sz w:val="26"/>
          <w:szCs w:val="26"/>
        </w:rPr>
      </w:pPr>
    </w:p>
    <w:p w:rsidR="00AF47B4" w:rsidRDefault="00AF47B4" w:rsidP="00AF47B4">
      <w:pPr>
        <w:pStyle w:val="ListParagraph"/>
        <w:ind w:left="0"/>
        <w:rPr>
          <w:rFonts w:asciiTheme="majorBidi" w:eastAsia="Calibri" w:hAnsiTheme="majorBidi" w:cstheme="majorBidi"/>
          <w:sz w:val="26"/>
          <w:szCs w:val="26"/>
        </w:rPr>
      </w:pPr>
      <w:r>
        <w:rPr>
          <w:rFonts w:asciiTheme="majorBidi" w:hAnsiTheme="majorBidi" w:cstheme="majorBidi"/>
          <w:sz w:val="26"/>
          <w:szCs w:val="26"/>
        </w:rPr>
        <w:t xml:space="preserve">Then </w:t>
      </w:r>
      <w:r>
        <w:rPr>
          <w:rFonts w:asciiTheme="majorBidi" w:hAnsiTheme="majorBidi" w:cstheme="majorBidi"/>
          <w:sz w:val="28"/>
          <w:szCs w:val="28"/>
        </w:rPr>
        <w:t>t</w:t>
      </w:r>
      <w:r w:rsidRPr="00540989">
        <w:rPr>
          <w:rFonts w:asciiTheme="majorBidi" w:eastAsia="Calibri" w:hAnsiTheme="majorBidi" w:cstheme="majorBidi"/>
          <w:sz w:val="26"/>
          <w:szCs w:val="26"/>
        </w:rPr>
        <w:t>he audio signal generator was set to s</w:t>
      </w:r>
      <w:r>
        <w:rPr>
          <w:rFonts w:asciiTheme="majorBidi" w:eastAsia="Calibri" w:hAnsiTheme="majorBidi" w:cstheme="majorBidi"/>
          <w:sz w:val="26"/>
          <w:szCs w:val="26"/>
        </w:rPr>
        <w:t>quare</w:t>
      </w:r>
      <w:r w:rsidRPr="00540989">
        <w:rPr>
          <w:rFonts w:asciiTheme="majorBidi" w:eastAsia="Calibri" w:hAnsiTheme="majorBidi" w:cstheme="majorBidi"/>
          <w:sz w:val="26"/>
          <w:szCs w:val="26"/>
        </w:rPr>
        <w:t xml:space="preserve"> wave of </w:t>
      </w:r>
      <w:r>
        <w:rPr>
          <w:rFonts w:asciiTheme="majorBidi" w:eastAsia="Calibri" w:hAnsiTheme="majorBidi" w:cstheme="majorBidi"/>
          <w:sz w:val="26"/>
          <w:szCs w:val="26"/>
        </w:rPr>
        <w:t>frequency =</w:t>
      </w:r>
      <w:r w:rsidRPr="00540989">
        <w:rPr>
          <w:rFonts w:asciiTheme="majorBidi" w:eastAsia="Calibri" w:hAnsiTheme="majorBidi" w:cstheme="majorBidi"/>
          <w:sz w:val="26"/>
          <w:szCs w:val="26"/>
        </w:rPr>
        <w:t>2</w:t>
      </w:r>
      <w:r>
        <w:rPr>
          <w:rFonts w:asciiTheme="majorBidi" w:eastAsia="Calibri" w:hAnsiTheme="majorBidi" w:cstheme="majorBidi"/>
          <w:sz w:val="26"/>
          <w:szCs w:val="26"/>
        </w:rPr>
        <w:t>k</w:t>
      </w:r>
      <w:r w:rsidRPr="00540989">
        <w:rPr>
          <w:rFonts w:asciiTheme="majorBidi" w:eastAsia="Calibri" w:hAnsiTheme="majorBidi" w:cstheme="majorBidi"/>
          <w:sz w:val="26"/>
          <w:szCs w:val="26"/>
        </w:rPr>
        <w:t>Hz</w:t>
      </w:r>
      <w:r>
        <w:rPr>
          <w:rFonts w:asciiTheme="majorBidi" w:eastAsia="Calibri" w:hAnsiTheme="majorBidi" w:cstheme="majorBidi"/>
          <w:sz w:val="26"/>
          <w:szCs w:val="26"/>
        </w:rPr>
        <w:t xml:space="preserve"> and </w:t>
      </w:r>
      <w:r w:rsidRPr="00540989">
        <w:rPr>
          <w:rFonts w:asciiTheme="majorBidi" w:eastAsia="Calibri" w:hAnsiTheme="majorBidi" w:cstheme="majorBidi"/>
          <w:sz w:val="26"/>
          <w:szCs w:val="26"/>
        </w:rPr>
        <w:t>amplitude</w:t>
      </w:r>
      <w:r>
        <w:rPr>
          <w:rFonts w:asciiTheme="majorBidi" w:eastAsia="Calibri" w:hAnsiTheme="majorBidi" w:cstheme="majorBidi"/>
          <w:sz w:val="26"/>
          <w:szCs w:val="26"/>
        </w:rPr>
        <w:t xml:space="preserve"> (</w:t>
      </w:r>
      <w:proofErr w:type="spellStart"/>
      <w:r w:rsidRPr="00540989">
        <w:rPr>
          <w:rFonts w:asciiTheme="majorBidi" w:eastAsia="Calibri" w:hAnsiTheme="majorBidi" w:cstheme="majorBidi"/>
          <w:sz w:val="26"/>
          <w:szCs w:val="26"/>
        </w:rPr>
        <w:t>V</w:t>
      </w:r>
      <w:r>
        <w:rPr>
          <w:rFonts w:asciiTheme="majorBidi" w:eastAsia="Calibri" w:hAnsiTheme="majorBidi" w:cstheme="majorBidi"/>
          <w:sz w:val="26"/>
          <w:szCs w:val="26"/>
          <w:vertAlign w:val="subscript"/>
        </w:rPr>
        <w:t>p</w:t>
      </w:r>
      <w:proofErr w:type="spellEnd"/>
      <w:r>
        <w:rPr>
          <w:rFonts w:asciiTheme="majorBidi" w:eastAsia="Calibri" w:hAnsiTheme="majorBidi" w:cstheme="majorBidi"/>
          <w:sz w:val="26"/>
          <w:szCs w:val="26"/>
          <w:vertAlign w:val="subscript"/>
        </w:rPr>
        <w:t>-</w:t>
      </w:r>
      <w:r w:rsidRPr="00540989">
        <w:rPr>
          <w:rFonts w:asciiTheme="majorBidi" w:eastAsia="Calibri" w:hAnsiTheme="majorBidi" w:cstheme="majorBidi"/>
          <w:sz w:val="26"/>
          <w:szCs w:val="26"/>
          <w:vertAlign w:val="subscript"/>
        </w:rPr>
        <w:t>p</w:t>
      </w:r>
      <w:r w:rsidRPr="00540989">
        <w:rPr>
          <w:rFonts w:asciiTheme="majorBidi" w:eastAsia="Calibri" w:hAnsiTheme="majorBidi" w:cstheme="majorBidi" w:hint="cs"/>
          <w:sz w:val="26"/>
          <w:szCs w:val="26"/>
          <w:rtl/>
        </w:rPr>
        <w:t xml:space="preserve">= </w:t>
      </w:r>
      <w:r>
        <w:rPr>
          <w:rFonts w:asciiTheme="majorBidi" w:eastAsia="Calibri" w:hAnsiTheme="majorBidi" w:cstheme="majorBidi"/>
          <w:sz w:val="26"/>
          <w:szCs w:val="26"/>
        </w:rPr>
        <w:t>2 volts). After pressi</w:t>
      </w:r>
      <w:r w:rsidRPr="00540989">
        <w:rPr>
          <w:rFonts w:asciiTheme="majorBidi" w:eastAsia="Calibri" w:hAnsiTheme="majorBidi" w:cstheme="majorBidi"/>
          <w:sz w:val="26"/>
          <w:szCs w:val="26"/>
        </w:rPr>
        <w:t>n</w:t>
      </w:r>
      <w:r>
        <w:rPr>
          <w:rFonts w:asciiTheme="majorBidi" w:eastAsia="Calibri" w:hAnsiTheme="majorBidi" w:cstheme="majorBidi"/>
          <w:sz w:val="26"/>
          <w:szCs w:val="26"/>
        </w:rPr>
        <w:t>g F9 we get the followi</w:t>
      </w:r>
      <w:r w:rsidRPr="00540989">
        <w:rPr>
          <w:rFonts w:asciiTheme="majorBidi" w:eastAsia="Calibri" w:hAnsiTheme="majorBidi" w:cstheme="majorBidi"/>
          <w:sz w:val="26"/>
          <w:szCs w:val="26"/>
        </w:rPr>
        <w:t>n</w:t>
      </w:r>
      <w:r>
        <w:rPr>
          <w:rFonts w:asciiTheme="majorBidi" w:eastAsia="Calibri" w:hAnsiTheme="majorBidi" w:cstheme="majorBidi"/>
          <w:sz w:val="26"/>
          <w:szCs w:val="26"/>
        </w:rPr>
        <w:t>g output:</w:t>
      </w:r>
    </w:p>
    <w:p w:rsidR="00AF47B4" w:rsidRDefault="00AF47B4" w:rsidP="00AF47B4">
      <w:pPr>
        <w:pStyle w:val="ListParagraph"/>
        <w:ind w:left="0"/>
        <w:rPr>
          <w:rFonts w:asciiTheme="majorBidi" w:eastAsia="Calibri" w:hAnsiTheme="majorBidi" w:cstheme="majorBidi"/>
          <w:sz w:val="26"/>
          <w:szCs w:val="26"/>
        </w:rPr>
      </w:pPr>
    </w:p>
    <w:p w:rsidR="00AF47B4" w:rsidRDefault="00AF47B4" w:rsidP="00AF47B4">
      <w:pPr>
        <w:pStyle w:val="ListParagraph"/>
        <w:ind w:left="0"/>
        <w:jc w:val="center"/>
        <w:rPr>
          <w:rFonts w:asciiTheme="majorBidi" w:eastAsia="Calibri" w:hAnsiTheme="majorBidi" w:cstheme="majorBidi"/>
          <w:sz w:val="26"/>
          <w:szCs w:val="26"/>
        </w:rPr>
      </w:pPr>
      <w:r>
        <w:rPr>
          <w:noProof/>
        </w:rPr>
        <w:drawing>
          <wp:inline distT="0" distB="0" distL="0" distR="0" wp14:anchorId="0300E548" wp14:editId="5468B60D">
            <wp:extent cx="4650740" cy="2571750"/>
            <wp:effectExtent l="0" t="0" r="0" b="0"/>
            <wp:docPr id="45" name="Picture 15"/>
            <wp:cNvGraphicFramePr/>
            <a:graphic xmlns:a="http://schemas.openxmlformats.org/drawingml/2006/main">
              <a:graphicData uri="http://schemas.openxmlformats.org/drawingml/2006/picture">
                <pic:pic xmlns:pic="http://schemas.openxmlformats.org/drawingml/2006/picture">
                  <pic:nvPicPr>
                    <pic:cNvPr id="16" name="Picture 15"/>
                    <pic:cNvPicPr/>
                  </pic:nvPicPr>
                  <pic:blipFill>
                    <a:blip r:embed="rId12" cstate="print"/>
                    <a:srcRect/>
                    <a:stretch>
                      <a:fillRect/>
                    </a:stretch>
                  </pic:blipFill>
                  <pic:spPr bwMode="auto">
                    <a:xfrm>
                      <a:off x="0" y="0"/>
                      <a:ext cx="4650740" cy="2571750"/>
                    </a:xfrm>
                    <a:prstGeom prst="rect">
                      <a:avLst/>
                    </a:prstGeom>
                    <a:noFill/>
                    <a:ln w="9525">
                      <a:noFill/>
                      <a:miter lim="800000"/>
                      <a:headEnd/>
                      <a:tailEnd/>
                    </a:ln>
                  </pic:spPr>
                </pic:pic>
              </a:graphicData>
            </a:graphic>
          </wp:inline>
        </w:drawing>
      </w:r>
    </w:p>
    <w:p w:rsidR="00AF47B4" w:rsidRDefault="00AF47B4" w:rsidP="00AF47B4">
      <w:pPr>
        <w:pStyle w:val="ListParagraph"/>
        <w:ind w:left="0"/>
        <w:rPr>
          <w:rFonts w:asciiTheme="majorBidi" w:eastAsia="Calibri" w:hAnsiTheme="majorBidi" w:cstheme="majorBidi"/>
          <w:sz w:val="26"/>
          <w:szCs w:val="26"/>
        </w:rPr>
      </w:pPr>
      <w:r>
        <w:rPr>
          <w:rFonts w:asciiTheme="majorBidi" w:eastAsia="Calibri" w:hAnsiTheme="majorBidi" w:cstheme="majorBidi"/>
          <w:sz w:val="26"/>
          <w:szCs w:val="26"/>
        </w:rPr>
        <w:t>This figure represent the spectrum of the modulated signal when the message sig</w:t>
      </w:r>
      <w:r w:rsidRPr="00540989">
        <w:rPr>
          <w:rFonts w:asciiTheme="majorBidi" w:eastAsia="Calibri" w:hAnsiTheme="majorBidi" w:cstheme="majorBidi"/>
          <w:sz w:val="26"/>
          <w:szCs w:val="26"/>
        </w:rPr>
        <w:t>n</w:t>
      </w:r>
      <w:r>
        <w:rPr>
          <w:rFonts w:asciiTheme="majorBidi" w:eastAsia="Calibri" w:hAnsiTheme="majorBidi" w:cstheme="majorBidi"/>
          <w:sz w:val="26"/>
          <w:szCs w:val="26"/>
        </w:rPr>
        <w:t>al is a square wave sig</w:t>
      </w:r>
      <w:r w:rsidRPr="00540989">
        <w:rPr>
          <w:rFonts w:asciiTheme="majorBidi" w:eastAsia="Calibri" w:hAnsiTheme="majorBidi" w:cstheme="majorBidi"/>
          <w:sz w:val="26"/>
          <w:szCs w:val="26"/>
        </w:rPr>
        <w:t>n</w:t>
      </w:r>
      <w:r>
        <w:rPr>
          <w:rFonts w:asciiTheme="majorBidi" w:eastAsia="Calibri" w:hAnsiTheme="majorBidi" w:cstheme="majorBidi"/>
          <w:sz w:val="26"/>
          <w:szCs w:val="26"/>
        </w:rPr>
        <w:t>al (The spectrum of a square wave sig</w:t>
      </w:r>
      <w:r w:rsidRPr="00540989">
        <w:rPr>
          <w:rFonts w:asciiTheme="majorBidi" w:eastAsia="Calibri" w:hAnsiTheme="majorBidi" w:cstheme="majorBidi"/>
          <w:sz w:val="26"/>
          <w:szCs w:val="26"/>
        </w:rPr>
        <w:t>n</w:t>
      </w:r>
      <w:r>
        <w:rPr>
          <w:rFonts w:asciiTheme="majorBidi" w:eastAsia="Calibri" w:hAnsiTheme="majorBidi" w:cstheme="majorBidi"/>
          <w:sz w:val="26"/>
          <w:szCs w:val="26"/>
        </w:rPr>
        <w:t xml:space="preserve">al is </w:t>
      </w:r>
      <w:proofErr w:type="spellStart"/>
      <w:proofErr w:type="gramStart"/>
      <w:r>
        <w:rPr>
          <w:rFonts w:asciiTheme="majorBidi" w:eastAsia="Calibri" w:hAnsiTheme="majorBidi" w:cstheme="majorBidi"/>
          <w:sz w:val="26"/>
          <w:szCs w:val="26"/>
        </w:rPr>
        <w:t>si</w:t>
      </w:r>
      <w:r w:rsidRPr="00540989">
        <w:rPr>
          <w:rFonts w:asciiTheme="majorBidi" w:eastAsia="Calibri" w:hAnsiTheme="majorBidi" w:cstheme="majorBidi"/>
          <w:sz w:val="26"/>
          <w:szCs w:val="26"/>
        </w:rPr>
        <w:t>n</w:t>
      </w:r>
      <w:r>
        <w:rPr>
          <w:rFonts w:asciiTheme="majorBidi" w:eastAsia="Calibri" w:hAnsiTheme="majorBidi" w:cstheme="majorBidi"/>
          <w:sz w:val="26"/>
          <w:szCs w:val="26"/>
        </w:rPr>
        <w:t>c</w:t>
      </w:r>
      <w:proofErr w:type="spellEnd"/>
      <w:r>
        <w:rPr>
          <w:rFonts w:asciiTheme="majorBidi" w:eastAsia="Calibri" w:hAnsiTheme="majorBidi" w:cstheme="majorBidi"/>
          <w:sz w:val="26"/>
          <w:szCs w:val="26"/>
        </w:rPr>
        <w:t xml:space="preserve"> )</w:t>
      </w:r>
      <w:proofErr w:type="gramEnd"/>
      <w:r>
        <w:rPr>
          <w:rFonts w:asciiTheme="majorBidi" w:eastAsia="Calibri" w:hAnsiTheme="majorBidi" w:cstheme="majorBidi"/>
          <w:sz w:val="26"/>
          <w:szCs w:val="26"/>
        </w:rPr>
        <w:t xml:space="preserve"> but the spectrum of the modulated sig</w:t>
      </w:r>
      <w:r w:rsidRPr="00540989">
        <w:rPr>
          <w:rFonts w:asciiTheme="majorBidi" w:eastAsia="Calibri" w:hAnsiTheme="majorBidi" w:cstheme="majorBidi"/>
          <w:sz w:val="26"/>
          <w:szCs w:val="26"/>
        </w:rPr>
        <w:t>n</w:t>
      </w:r>
      <w:r>
        <w:rPr>
          <w:rFonts w:asciiTheme="majorBidi" w:eastAsia="Calibri" w:hAnsiTheme="majorBidi" w:cstheme="majorBidi"/>
          <w:sz w:val="26"/>
          <w:szCs w:val="26"/>
        </w:rPr>
        <w:t xml:space="preserve">al is pulses at all the peaks of the </w:t>
      </w:r>
      <w:proofErr w:type="spellStart"/>
      <w:r>
        <w:rPr>
          <w:rFonts w:asciiTheme="majorBidi" w:eastAsia="Calibri" w:hAnsiTheme="majorBidi" w:cstheme="majorBidi"/>
          <w:sz w:val="26"/>
          <w:szCs w:val="26"/>
        </w:rPr>
        <w:t>si</w:t>
      </w:r>
      <w:r w:rsidRPr="00540989">
        <w:rPr>
          <w:rFonts w:asciiTheme="majorBidi" w:eastAsia="Calibri" w:hAnsiTheme="majorBidi" w:cstheme="majorBidi"/>
          <w:sz w:val="26"/>
          <w:szCs w:val="26"/>
        </w:rPr>
        <w:t>n</w:t>
      </w:r>
      <w:r>
        <w:rPr>
          <w:rFonts w:asciiTheme="majorBidi" w:eastAsia="Calibri" w:hAnsiTheme="majorBidi" w:cstheme="majorBidi"/>
          <w:sz w:val="26"/>
          <w:szCs w:val="26"/>
        </w:rPr>
        <w:t>c</w:t>
      </w:r>
      <w:proofErr w:type="spellEnd"/>
      <w:r>
        <w:rPr>
          <w:rFonts w:asciiTheme="majorBidi" w:eastAsia="Calibri" w:hAnsiTheme="majorBidi" w:cstheme="majorBidi"/>
          <w:sz w:val="26"/>
          <w:szCs w:val="26"/>
        </w:rPr>
        <w:t xml:space="preserve"> sig</w:t>
      </w:r>
      <w:r w:rsidRPr="00540989">
        <w:rPr>
          <w:rFonts w:asciiTheme="majorBidi" w:eastAsia="Calibri" w:hAnsiTheme="majorBidi" w:cstheme="majorBidi"/>
          <w:sz w:val="26"/>
          <w:szCs w:val="26"/>
        </w:rPr>
        <w:t>n</w:t>
      </w:r>
      <w:r>
        <w:rPr>
          <w:rFonts w:asciiTheme="majorBidi" w:eastAsia="Calibri" w:hAnsiTheme="majorBidi" w:cstheme="majorBidi"/>
          <w:sz w:val="26"/>
          <w:szCs w:val="26"/>
        </w:rPr>
        <w:t>al.</w:t>
      </w:r>
    </w:p>
    <w:p w:rsidR="00AF47B4" w:rsidRPr="00E26AA0" w:rsidRDefault="00AF47B4" w:rsidP="00AF47B4">
      <w:pPr>
        <w:pStyle w:val="ListParagraph"/>
        <w:ind w:left="0"/>
        <w:jc w:val="both"/>
        <w:rPr>
          <w:rFonts w:asciiTheme="majorBidi" w:hAnsiTheme="majorBidi" w:cstheme="majorBidi"/>
          <w:sz w:val="26"/>
          <w:szCs w:val="26"/>
        </w:rPr>
      </w:pPr>
    </w:p>
    <w:p w:rsidR="00AF47B4" w:rsidRDefault="00AF47B4" w:rsidP="00AF47B4">
      <w:pPr>
        <w:pStyle w:val="ListParagraph"/>
        <w:ind w:left="0"/>
        <w:rPr>
          <w:rFonts w:asciiTheme="majorBidi" w:hAnsiTheme="majorBidi" w:cstheme="majorBidi"/>
          <w:b/>
          <w:bCs/>
          <w:sz w:val="28"/>
          <w:szCs w:val="28"/>
        </w:rPr>
      </w:pPr>
    </w:p>
    <w:p w:rsidR="00AF47B4" w:rsidRDefault="00AF47B4" w:rsidP="00AF47B4">
      <w:pPr>
        <w:pStyle w:val="ListParagraph"/>
        <w:ind w:left="0"/>
        <w:rPr>
          <w:rFonts w:asciiTheme="majorBidi" w:eastAsia="Calibri" w:hAnsiTheme="majorBidi" w:cstheme="majorBidi"/>
          <w:sz w:val="26"/>
          <w:szCs w:val="26"/>
        </w:rPr>
      </w:pPr>
      <w:r w:rsidRPr="00540989">
        <w:rPr>
          <w:rFonts w:asciiTheme="majorBidi" w:hAnsiTheme="majorBidi" w:cstheme="majorBidi"/>
          <w:b/>
          <w:bCs/>
          <w:sz w:val="28"/>
          <w:szCs w:val="28"/>
        </w:rPr>
        <w:t>Part</w:t>
      </w:r>
      <w:r>
        <w:rPr>
          <w:rFonts w:asciiTheme="majorBidi" w:hAnsiTheme="majorBidi" w:cstheme="majorBidi"/>
          <w:b/>
          <w:bCs/>
          <w:sz w:val="28"/>
          <w:szCs w:val="28"/>
        </w:rPr>
        <w:t xml:space="preserve"> Five</w:t>
      </w:r>
      <w:r w:rsidRPr="00540989">
        <w:rPr>
          <w:rFonts w:asciiTheme="majorBidi" w:hAnsiTheme="majorBidi" w:cstheme="majorBidi"/>
          <w:b/>
          <w:bCs/>
          <w:sz w:val="28"/>
          <w:szCs w:val="28"/>
        </w:rPr>
        <w:t>:</w:t>
      </w:r>
      <w:r>
        <w:rPr>
          <w:rFonts w:asciiTheme="majorBidi" w:hAnsiTheme="majorBidi" w:cstheme="majorBidi"/>
          <w:b/>
          <w:bCs/>
          <w:sz w:val="28"/>
          <w:szCs w:val="28"/>
        </w:rPr>
        <w:t xml:space="preserve"> </w:t>
      </w:r>
      <w:proofErr w:type="spellStart"/>
      <w:r>
        <w:rPr>
          <w:rFonts w:asciiTheme="majorBidi" w:hAnsiTheme="majorBidi" w:cstheme="majorBidi"/>
          <w:b/>
          <w:bCs/>
          <w:sz w:val="28"/>
          <w:szCs w:val="28"/>
        </w:rPr>
        <w:t>DSBsc</w:t>
      </w:r>
      <w:proofErr w:type="spellEnd"/>
      <w:r>
        <w:rPr>
          <w:rFonts w:asciiTheme="majorBidi" w:hAnsiTheme="majorBidi" w:cstheme="majorBidi"/>
          <w:b/>
          <w:bCs/>
          <w:sz w:val="28"/>
          <w:szCs w:val="28"/>
        </w:rPr>
        <w:t xml:space="preserve"> synchronous</w:t>
      </w:r>
      <w:r w:rsidRPr="00540989">
        <w:rPr>
          <w:rFonts w:asciiTheme="majorBidi" w:hAnsiTheme="majorBidi" w:cstheme="majorBidi"/>
          <w:b/>
          <w:bCs/>
          <w:sz w:val="28"/>
          <w:szCs w:val="28"/>
        </w:rPr>
        <w:t xml:space="preserve"> </w:t>
      </w:r>
      <w:r>
        <w:rPr>
          <w:rFonts w:asciiTheme="majorBidi" w:hAnsiTheme="majorBidi" w:cstheme="majorBidi"/>
          <w:b/>
          <w:bCs/>
          <w:sz w:val="28"/>
          <w:szCs w:val="28"/>
        </w:rPr>
        <w:t>dem</w:t>
      </w:r>
      <w:r w:rsidRPr="00540989">
        <w:rPr>
          <w:rFonts w:asciiTheme="majorBidi" w:hAnsiTheme="majorBidi" w:cstheme="majorBidi"/>
          <w:b/>
          <w:bCs/>
          <w:sz w:val="28"/>
          <w:szCs w:val="28"/>
        </w:rPr>
        <w:t>odulation</w:t>
      </w:r>
    </w:p>
    <w:p w:rsidR="00AF47B4" w:rsidRDefault="00AF47B4" w:rsidP="00AF47B4">
      <w:pPr>
        <w:pStyle w:val="ListParagraph"/>
        <w:ind w:left="0"/>
        <w:rPr>
          <w:rFonts w:asciiTheme="majorBidi" w:eastAsia="Calibri" w:hAnsiTheme="majorBidi" w:cstheme="majorBidi"/>
          <w:sz w:val="26"/>
          <w:szCs w:val="26"/>
        </w:rPr>
      </w:pPr>
      <w:r>
        <w:rPr>
          <w:rFonts w:asciiTheme="majorBidi" w:eastAsia="Calibri" w:hAnsiTheme="majorBidi" w:cstheme="majorBidi"/>
          <w:sz w:val="26"/>
          <w:szCs w:val="26"/>
        </w:rPr>
        <w:t>frequency =2k</w:t>
      </w:r>
      <w:r w:rsidRPr="00540989">
        <w:rPr>
          <w:rFonts w:asciiTheme="majorBidi" w:eastAsia="Calibri" w:hAnsiTheme="majorBidi" w:cstheme="majorBidi"/>
          <w:sz w:val="26"/>
          <w:szCs w:val="26"/>
        </w:rPr>
        <w:t>Hz</w:t>
      </w:r>
      <w:r>
        <w:rPr>
          <w:rFonts w:asciiTheme="majorBidi" w:eastAsia="Calibri" w:hAnsiTheme="majorBidi" w:cstheme="majorBidi"/>
          <w:sz w:val="26"/>
          <w:szCs w:val="26"/>
        </w:rPr>
        <w:t xml:space="preserve"> and </w:t>
      </w:r>
      <w:r w:rsidRPr="00540989">
        <w:rPr>
          <w:rFonts w:asciiTheme="majorBidi" w:eastAsia="Calibri" w:hAnsiTheme="majorBidi" w:cstheme="majorBidi"/>
          <w:sz w:val="26"/>
          <w:szCs w:val="26"/>
        </w:rPr>
        <w:t>amplitude</w:t>
      </w:r>
    </w:p>
    <w:p w:rsidR="00AF47B4" w:rsidRDefault="00AF47B4" w:rsidP="00AF47B4">
      <w:pPr>
        <w:pStyle w:val="ListParagraph"/>
        <w:ind w:left="0"/>
        <w:rPr>
          <w:rFonts w:asciiTheme="majorBidi" w:eastAsia="Calibri" w:hAnsiTheme="majorBidi" w:cstheme="majorBidi"/>
          <w:sz w:val="26"/>
          <w:szCs w:val="26"/>
        </w:rPr>
      </w:pPr>
      <w:r>
        <w:rPr>
          <w:rFonts w:asciiTheme="majorBidi" w:eastAsia="Calibri" w:hAnsiTheme="majorBidi" w:cstheme="majorBidi"/>
          <w:sz w:val="26"/>
          <w:szCs w:val="26"/>
        </w:rPr>
        <w:lastRenderedPageBreak/>
        <w:t>(</w:t>
      </w:r>
      <w:proofErr w:type="spellStart"/>
      <w:r w:rsidRPr="00540989">
        <w:rPr>
          <w:rFonts w:asciiTheme="majorBidi" w:eastAsia="Calibri" w:hAnsiTheme="majorBidi" w:cstheme="majorBidi"/>
          <w:sz w:val="26"/>
          <w:szCs w:val="26"/>
        </w:rPr>
        <w:t>V</w:t>
      </w:r>
      <w:r>
        <w:rPr>
          <w:rFonts w:asciiTheme="majorBidi" w:eastAsia="Calibri" w:hAnsiTheme="majorBidi" w:cstheme="majorBidi"/>
          <w:sz w:val="26"/>
          <w:szCs w:val="26"/>
          <w:vertAlign w:val="subscript"/>
        </w:rPr>
        <w:t>p</w:t>
      </w:r>
      <w:proofErr w:type="spellEnd"/>
      <w:r>
        <w:rPr>
          <w:rFonts w:asciiTheme="majorBidi" w:eastAsia="Calibri" w:hAnsiTheme="majorBidi" w:cstheme="majorBidi"/>
          <w:sz w:val="26"/>
          <w:szCs w:val="26"/>
          <w:vertAlign w:val="subscript"/>
        </w:rPr>
        <w:t>-</w:t>
      </w:r>
      <w:r w:rsidRPr="00540989">
        <w:rPr>
          <w:rFonts w:asciiTheme="majorBidi" w:eastAsia="Calibri" w:hAnsiTheme="majorBidi" w:cstheme="majorBidi"/>
          <w:sz w:val="26"/>
          <w:szCs w:val="26"/>
          <w:vertAlign w:val="subscript"/>
        </w:rPr>
        <w:t>p</w:t>
      </w:r>
      <w:r w:rsidRPr="00540989">
        <w:rPr>
          <w:rFonts w:asciiTheme="majorBidi" w:eastAsia="Calibri" w:hAnsiTheme="majorBidi" w:cstheme="majorBidi" w:hint="cs"/>
          <w:sz w:val="26"/>
          <w:szCs w:val="26"/>
          <w:rtl/>
        </w:rPr>
        <w:t xml:space="preserve">= </w:t>
      </w:r>
      <w:r>
        <w:rPr>
          <w:rFonts w:asciiTheme="majorBidi" w:eastAsia="Calibri" w:hAnsiTheme="majorBidi" w:cstheme="majorBidi"/>
          <w:sz w:val="26"/>
          <w:szCs w:val="26"/>
        </w:rPr>
        <w:t>2 volts).</w:t>
      </w:r>
    </w:p>
    <w:p w:rsidR="00AF47B4" w:rsidRDefault="00AF47B4" w:rsidP="00AF47B4">
      <w:pPr>
        <w:pStyle w:val="ListParagraph"/>
        <w:ind w:left="0"/>
        <w:jc w:val="center"/>
        <w:rPr>
          <w:rFonts w:asciiTheme="majorBidi" w:hAnsiTheme="majorBidi" w:cstheme="majorBidi"/>
          <w:sz w:val="26"/>
          <w:szCs w:val="26"/>
        </w:rPr>
      </w:pPr>
      <w:r>
        <w:rPr>
          <w:noProof/>
        </w:rPr>
        <w:drawing>
          <wp:inline distT="0" distB="0" distL="0" distR="0" wp14:anchorId="1622B123" wp14:editId="4BF25512">
            <wp:extent cx="5481320" cy="2663190"/>
            <wp:effectExtent l="0" t="0" r="5080" b="3810"/>
            <wp:docPr id="47" name="Picture 16"/>
            <wp:cNvGraphicFramePr/>
            <a:graphic xmlns:a="http://schemas.openxmlformats.org/drawingml/2006/main">
              <a:graphicData uri="http://schemas.openxmlformats.org/drawingml/2006/picture">
                <pic:pic xmlns:pic="http://schemas.openxmlformats.org/drawingml/2006/picture">
                  <pic:nvPicPr>
                    <pic:cNvPr id="17" name="Picture 16"/>
                    <pic:cNvPicPr/>
                  </pic:nvPicPr>
                  <pic:blipFill>
                    <a:blip r:embed="rId13" cstate="print"/>
                    <a:srcRect/>
                    <a:stretch>
                      <a:fillRect/>
                    </a:stretch>
                  </pic:blipFill>
                  <pic:spPr bwMode="auto">
                    <a:xfrm>
                      <a:off x="0" y="0"/>
                      <a:ext cx="5481320" cy="2663190"/>
                    </a:xfrm>
                    <a:prstGeom prst="rect">
                      <a:avLst/>
                    </a:prstGeom>
                    <a:noFill/>
                    <a:ln w="9525">
                      <a:noFill/>
                      <a:miter lim="800000"/>
                      <a:headEnd/>
                      <a:tailEnd/>
                    </a:ln>
                  </pic:spPr>
                </pic:pic>
              </a:graphicData>
            </a:graphic>
          </wp:inline>
        </w:drawing>
      </w:r>
    </w:p>
    <w:p w:rsidR="00AF47B4" w:rsidRDefault="00AF47B4" w:rsidP="00AF47B4">
      <w:pPr>
        <w:pStyle w:val="ListParagraph"/>
        <w:ind w:left="0"/>
        <w:rPr>
          <w:rFonts w:asciiTheme="majorBidi" w:hAnsiTheme="majorBidi" w:cstheme="majorBidi"/>
          <w:sz w:val="26"/>
          <w:szCs w:val="26"/>
        </w:rPr>
      </w:pPr>
      <w:r>
        <w:rPr>
          <w:rFonts w:asciiTheme="majorBidi" w:hAnsiTheme="majorBidi" w:cstheme="majorBidi"/>
          <w:sz w:val="26"/>
          <w:szCs w:val="26"/>
        </w:rPr>
        <w:t xml:space="preserve">This figure </w:t>
      </w:r>
      <w:proofErr w:type="gramStart"/>
      <w:r>
        <w:rPr>
          <w:rFonts w:asciiTheme="majorBidi" w:hAnsiTheme="majorBidi" w:cstheme="majorBidi"/>
          <w:sz w:val="26"/>
          <w:szCs w:val="26"/>
        </w:rPr>
        <w:t>represent</w:t>
      </w:r>
      <w:proofErr w:type="gramEnd"/>
      <w:r>
        <w:rPr>
          <w:rFonts w:asciiTheme="majorBidi" w:hAnsiTheme="majorBidi" w:cstheme="majorBidi"/>
          <w:sz w:val="26"/>
          <w:szCs w:val="26"/>
        </w:rPr>
        <w:t xml:space="preserve"> the message signal and the demodulated signal, which are the same.</w:t>
      </w:r>
    </w:p>
    <w:p w:rsidR="00AF47B4" w:rsidRDefault="00AF47B4" w:rsidP="00AF47B4">
      <w:pPr>
        <w:pStyle w:val="ListParagraph"/>
        <w:ind w:left="0"/>
        <w:rPr>
          <w:rFonts w:asciiTheme="majorBidi" w:hAnsiTheme="majorBidi" w:cstheme="majorBidi"/>
          <w:b/>
          <w:bCs/>
          <w:sz w:val="28"/>
          <w:szCs w:val="28"/>
        </w:rPr>
      </w:pPr>
    </w:p>
    <w:p w:rsidR="00AF47B4" w:rsidRDefault="00AF47B4" w:rsidP="00AF47B4">
      <w:pPr>
        <w:pStyle w:val="ListParagraph"/>
        <w:ind w:left="0"/>
        <w:rPr>
          <w:rFonts w:asciiTheme="majorBidi" w:hAnsiTheme="majorBidi" w:cstheme="majorBidi"/>
          <w:b/>
          <w:bCs/>
          <w:sz w:val="28"/>
          <w:szCs w:val="28"/>
        </w:rPr>
      </w:pPr>
    </w:p>
    <w:p w:rsidR="00AF47B4" w:rsidRDefault="00AF47B4" w:rsidP="00AF47B4">
      <w:pPr>
        <w:pStyle w:val="ListParagraph"/>
        <w:ind w:left="0"/>
        <w:rPr>
          <w:rFonts w:asciiTheme="majorBidi" w:hAnsiTheme="majorBidi" w:cstheme="majorBidi"/>
          <w:b/>
          <w:bCs/>
          <w:sz w:val="28"/>
          <w:szCs w:val="28"/>
        </w:rPr>
      </w:pPr>
    </w:p>
    <w:p w:rsidR="00AF47B4" w:rsidRDefault="00AF47B4" w:rsidP="00AF47B4">
      <w:pPr>
        <w:pStyle w:val="ListParagraph"/>
        <w:ind w:left="0"/>
        <w:rPr>
          <w:rFonts w:asciiTheme="majorBidi" w:hAnsiTheme="majorBidi" w:cstheme="majorBidi"/>
          <w:b/>
          <w:bCs/>
          <w:sz w:val="28"/>
          <w:szCs w:val="28"/>
        </w:rPr>
      </w:pPr>
    </w:p>
    <w:p w:rsidR="00AF47B4" w:rsidRDefault="00AF47B4" w:rsidP="00AF47B4">
      <w:pPr>
        <w:pStyle w:val="ListParagraph"/>
        <w:ind w:left="0"/>
        <w:rPr>
          <w:rFonts w:asciiTheme="majorBidi" w:hAnsiTheme="majorBidi" w:cstheme="majorBidi"/>
          <w:b/>
          <w:bCs/>
          <w:sz w:val="28"/>
          <w:szCs w:val="28"/>
        </w:rPr>
      </w:pPr>
    </w:p>
    <w:p w:rsidR="00AF47B4" w:rsidRDefault="00AF47B4" w:rsidP="00AF47B4">
      <w:pPr>
        <w:pStyle w:val="ListParagraph"/>
        <w:ind w:left="0"/>
        <w:rPr>
          <w:rFonts w:asciiTheme="majorBidi" w:hAnsiTheme="majorBidi" w:cstheme="majorBidi"/>
          <w:b/>
          <w:bCs/>
          <w:sz w:val="28"/>
          <w:szCs w:val="28"/>
        </w:rPr>
      </w:pPr>
    </w:p>
    <w:p w:rsidR="00AF47B4" w:rsidRDefault="00AF47B4" w:rsidP="00AF47B4">
      <w:pPr>
        <w:pStyle w:val="ListParagraph"/>
        <w:ind w:left="0"/>
        <w:rPr>
          <w:rFonts w:asciiTheme="majorBidi" w:hAnsiTheme="majorBidi" w:cstheme="majorBidi"/>
          <w:b/>
          <w:bCs/>
          <w:sz w:val="28"/>
          <w:szCs w:val="28"/>
        </w:rPr>
      </w:pPr>
    </w:p>
    <w:p w:rsidR="00AF47B4" w:rsidRDefault="00AF47B4" w:rsidP="00AF47B4">
      <w:pPr>
        <w:pStyle w:val="ListParagraph"/>
        <w:ind w:left="0"/>
        <w:rPr>
          <w:rFonts w:asciiTheme="majorBidi" w:hAnsiTheme="majorBidi" w:cstheme="majorBidi"/>
          <w:b/>
          <w:bCs/>
          <w:sz w:val="28"/>
          <w:szCs w:val="28"/>
        </w:rPr>
      </w:pPr>
      <w:r w:rsidRPr="00540989">
        <w:rPr>
          <w:rFonts w:asciiTheme="majorBidi" w:hAnsiTheme="majorBidi" w:cstheme="majorBidi"/>
          <w:b/>
          <w:bCs/>
          <w:sz w:val="28"/>
          <w:szCs w:val="28"/>
        </w:rPr>
        <w:t>Part</w:t>
      </w:r>
      <w:r>
        <w:rPr>
          <w:rFonts w:asciiTheme="majorBidi" w:hAnsiTheme="majorBidi" w:cstheme="majorBidi"/>
          <w:b/>
          <w:bCs/>
          <w:sz w:val="28"/>
          <w:szCs w:val="28"/>
        </w:rPr>
        <w:t xml:space="preserve"> Six</w:t>
      </w:r>
      <w:r w:rsidRPr="00540989">
        <w:rPr>
          <w:rFonts w:asciiTheme="majorBidi" w:hAnsiTheme="majorBidi" w:cstheme="majorBidi"/>
          <w:b/>
          <w:bCs/>
          <w:sz w:val="28"/>
          <w:szCs w:val="28"/>
        </w:rPr>
        <w:t>:</w:t>
      </w:r>
      <w:r>
        <w:rPr>
          <w:rFonts w:asciiTheme="majorBidi" w:hAnsiTheme="majorBidi" w:cstheme="majorBidi"/>
          <w:b/>
          <w:bCs/>
          <w:sz w:val="28"/>
          <w:szCs w:val="28"/>
        </w:rPr>
        <w:t xml:space="preserve"> </w:t>
      </w:r>
      <w:proofErr w:type="spellStart"/>
      <w:r>
        <w:rPr>
          <w:rFonts w:asciiTheme="majorBidi" w:hAnsiTheme="majorBidi" w:cstheme="majorBidi"/>
          <w:b/>
          <w:bCs/>
          <w:sz w:val="28"/>
          <w:szCs w:val="28"/>
        </w:rPr>
        <w:t>DSBsc</w:t>
      </w:r>
      <w:proofErr w:type="spellEnd"/>
      <w:r>
        <w:rPr>
          <w:rFonts w:asciiTheme="majorBidi" w:hAnsiTheme="majorBidi" w:cstheme="majorBidi"/>
          <w:b/>
          <w:bCs/>
          <w:sz w:val="28"/>
          <w:szCs w:val="28"/>
        </w:rPr>
        <w:t xml:space="preserve"> synchronous</w:t>
      </w:r>
      <w:r w:rsidRPr="00540989">
        <w:rPr>
          <w:rFonts w:asciiTheme="majorBidi" w:hAnsiTheme="majorBidi" w:cstheme="majorBidi"/>
          <w:b/>
          <w:bCs/>
          <w:sz w:val="28"/>
          <w:szCs w:val="28"/>
        </w:rPr>
        <w:t xml:space="preserve"> </w:t>
      </w:r>
      <w:r>
        <w:rPr>
          <w:rFonts w:asciiTheme="majorBidi" w:hAnsiTheme="majorBidi" w:cstheme="majorBidi"/>
          <w:b/>
          <w:bCs/>
          <w:sz w:val="28"/>
          <w:szCs w:val="28"/>
        </w:rPr>
        <w:t>dem</w:t>
      </w:r>
      <w:r w:rsidRPr="00540989">
        <w:rPr>
          <w:rFonts w:asciiTheme="majorBidi" w:hAnsiTheme="majorBidi" w:cstheme="majorBidi"/>
          <w:b/>
          <w:bCs/>
          <w:sz w:val="28"/>
          <w:szCs w:val="28"/>
        </w:rPr>
        <w:t>odulation</w:t>
      </w:r>
      <w:r>
        <w:rPr>
          <w:rFonts w:asciiTheme="majorBidi" w:hAnsiTheme="majorBidi" w:cstheme="majorBidi"/>
          <w:b/>
          <w:bCs/>
          <w:sz w:val="28"/>
          <w:szCs w:val="28"/>
        </w:rPr>
        <w:t xml:space="preserve"> with the aid of a PLL-Controlled VCO</w:t>
      </w:r>
    </w:p>
    <w:p w:rsidR="00AF47B4" w:rsidRDefault="00AF47B4" w:rsidP="00AF47B4">
      <w:pPr>
        <w:pStyle w:val="ListParagraph"/>
        <w:ind w:left="0"/>
        <w:rPr>
          <w:rFonts w:asciiTheme="majorBidi" w:hAnsiTheme="majorBidi" w:cstheme="majorBidi"/>
          <w:b/>
          <w:bCs/>
          <w:sz w:val="28"/>
          <w:szCs w:val="28"/>
        </w:rPr>
      </w:pPr>
    </w:p>
    <w:p w:rsidR="00AF47B4" w:rsidRDefault="00AF47B4" w:rsidP="00AF47B4">
      <w:pPr>
        <w:pStyle w:val="ListParagraph"/>
        <w:ind w:left="0"/>
        <w:rPr>
          <w:rFonts w:asciiTheme="majorBidi" w:hAnsiTheme="majorBidi" w:cstheme="majorBidi"/>
          <w:sz w:val="24"/>
          <w:szCs w:val="24"/>
        </w:rPr>
      </w:pPr>
    </w:p>
    <w:p w:rsidR="00AF47B4" w:rsidRDefault="00AF47B4" w:rsidP="00AF47B4">
      <w:pPr>
        <w:pStyle w:val="ListParagraph"/>
        <w:ind w:left="0"/>
        <w:jc w:val="center"/>
        <w:rPr>
          <w:rFonts w:asciiTheme="majorBidi" w:hAnsiTheme="majorBidi" w:cstheme="majorBidi"/>
          <w:sz w:val="26"/>
          <w:szCs w:val="26"/>
        </w:rPr>
      </w:pPr>
      <w:bookmarkStart w:id="0" w:name="_GoBack"/>
      <w:bookmarkEnd w:id="0"/>
    </w:p>
    <w:p w:rsidR="00AF47B4" w:rsidRDefault="00AF47B4" w:rsidP="00AF47B4">
      <w:pPr>
        <w:pStyle w:val="ListParagraph"/>
        <w:ind w:left="0"/>
        <w:jc w:val="center"/>
        <w:rPr>
          <w:rFonts w:asciiTheme="majorBidi" w:hAnsiTheme="majorBidi" w:cstheme="majorBidi"/>
          <w:sz w:val="24"/>
          <w:szCs w:val="24"/>
        </w:rPr>
      </w:pPr>
      <w:r>
        <w:rPr>
          <w:noProof/>
        </w:rPr>
        <w:lastRenderedPageBreak/>
        <w:drawing>
          <wp:inline distT="0" distB="0" distL="0" distR="0" wp14:anchorId="37B53AC4" wp14:editId="3E9C4473">
            <wp:extent cx="5485415" cy="2998382"/>
            <wp:effectExtent l="0" t="0" r="1270" b="0"/>
            <wp:docPr id="18" name="Picture 17"/>
            <wp:cNvGraphicFramePr/>
            <a:graphic xmlns:a="http://schemas.openxmlformats.org/drawingml/2006/main">
              <a:graphicData uri="http://schemas.openxmlformats.org/drawingml/2006/picture">
                <pic:pic xmlns:pic="http://schemas.openxmlformats.org/drawingml/2006/picture">
                  <pic:nvPicPr>
                    <pic:cNvPr id="18" name="Picture 17"/>
                    <pic:cNvPicPr/>
                  </pic:nvPicPr>
                  <pic:blipFill>
                    <a:blip r:embed="rId14" cstate="print"/>
                    <a:srcRect/>
                    <a:stretch>
                      <a:fillRect/>
                    </a:stretch>
                  </pic:blipFill>
                  <pic:spPr bwMode="auto">
                    <a:xfrm>
                      <a:off x="0" y="0"/>
                      <a:ext cx="5495076" cy="3003663"/>
                    </a:xfrm>
                    <a:prstGeom prst="rect">
                      <a:avLst/>
                    </a:prstGeom>
                    <a:noFill/>
                    <a:ln w="9525">
                      <a:noFill/>
                      <a:miter lim="800000"/>
                      <a:headEnd/>
                      <a:tailEnd/>
                    </a:ln>
                  </pic:spPr>
                </pic:pic>
              </a:graphicData>
            </a:graphic>
          </wp:inline>
        </w:drawing>
      </w:r>
    </w:p>
    <w:p w:rsidR="00F90DD5" w:rsidRDefault="00AF47B4" w:rsidP="00AF47B4">
      <w:r w:rsidRPr="002135CE">
        <w:rPr>
          <w:rFonts w:cstheme="majorBidi"/>
          <w:sz w:val="26"/>
          <w:szCs w:val="26"/>
        </w:rPr>
        <w:t>This figure show the auxiliary carrier input and the recovered carrier which recovered using the PLL CARRIER RECOVERY.</w:t>
      </w:r>
    </w:p>
    <w:sectPr w:rsidR="00F90D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E46E89"/>
    <w:multiLevelType w:val="hybridMultilevel"/>
    <w:tmpl w:val="8126E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DF2"/>
    <w:rsid w:val="00AF47B4"/>
    <w:rsid w:val="00F90DD5"/>
    <w:rsid w:val="00FA2D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C826D"/>
  <w15:chartTrackingRefBased/>
  <w15:docId w15:val="{E6CB6A0F-A9B5-4B8A-B4FB-D0483B59A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7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4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390</Words>
  <Characters>2225</Characters>
  <Application>Microsoft Office Word</Application>
  <DocSecurity>0</DocSecurity>
  <Lines>18</Lines>
  <Paragraphs>5</Paragraphs>
  <ScaleCrop>false</ScaleCrop>
  <Company>BZU</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dc:creator>
  <cp:keywords/>
  <dc:description/>
  <cp:lastModifiedBy>Mohamed</cp:lastModifiedBy>
  <cp:revision>2</cp:revision>
  <dcterms:created xsi:type="dcterms:W3CDTF">2016-10-10T19:24:00Z</dcterms:created>
  <dcterms:modified xsi:type="dcterms:W3CDTF">2016-10-10T19:29:00Z</dcterms:modified>
</cp:coreProperties>
</file>